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42" w:rsidRDefault="00FA5542" w:rsidP="00FA5542">
      <w:pPr>
        <w:ind w:left="142"/>
        <w:jc w:val="center"/>
        <w:rPr>
          <w:sz w:val="28"/>
          <w:szCs w:val="28"/>
        </w:rPr>
      </w:pPr>
      <w:r w:rsidRPr="00C723F3">
        <w:rPr>
          <w:sz w:val="28"/>
          <w:szCs w:val="2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5.5pt" o:ole="" fillcolor="window">
            <v:imagedata r:id="rId9" o:title=""/>
          </v:shape>
          <o:OLEObject Type="Embed" ProgID="Word.Picture.8" ShapeID="_x0000_i1025" DrawAspect="Content" ObjectID="_1830408055" r:id="rId10"/>
        </w:object>
      </w:r>
    </w:p>
    <w:p w:rsidR="00FA5542" w:rsidRPr="001F56F3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1F56F3">
        <w:rPr>
          <w:rFonts w:ascii="Times New Roman" w:hAnsi="Times New Roman"/>
          <w:sz w:val="32"/>
          <w:szCs w:val="32"/>
        </w:rPr>
        <w:t xml:space="preserve">АДМИНИСТРАЦИЯ </w:t>
      </w:r>
    </w:p>
    <w:p w:rsidR="00FA5542" w:rsidRPr="001F56F3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1F56F3">
        <w:rPr>
          <w:rFonts w:ascii="Times New Roman" w:hAnsi="Times New Roman"/>
          <w:sz w:val="32"/>
          <w:szCs w:val="32"/>
        </w:rPr>
        <w:t>ВОЗНЕСЕНСКОГО МУНИЦИПАЛЬНОГО ОКРУГА</w:t>
      </w:r>
    </w:p>
    <w:p w:rsidR="00FA5542" w:rsidRPr="001F56F3" w:rsidRDefault="00FA5542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  <w:r w:rsidRPr="001F56F3">
        <w:rPr>
          <w:rFonts w:ascii="Times New Roman" w:hAnsi="Times New Roman"/>
          <w:sz w:val="32"/>
          <w:szCs w:val="32"/>
        </w:rPr>
        <w:t>НИЖЕГОРОДСКОЙ ОБЛАСТИ</w:t>
      </w:r>
    </w:p>
    <w:p w:rsidR="00F14137" w:rsidRPr="001F56F3" w:rsidRDefault="00F14137" w:rsidP="00FA5542">
      <w:pPr>
        <w:spacing w:after="0" w:line="240" w:lineRule="auto"/>
        <w:ind w:left="142"/>
        <w:jc w:val="center"/>
        <w:rPr>
          <w:rFonts w:ascii="Times New Roman" w:hAnsi="Times New Roman"/>
          <w:sz w:val="32"/>
          <w:szCs w:val="32"/>
        </w:rPr>
      </w:pPr>
    </w:p>
    <w:p w:rsidR="00F14137" w:rsidRPr="001F56F3" w:rsidRDefault="00FA5542" w:rsidP="00FA5542">
      <w:pPr>
        <w:tabs>
          <w:tab w:val="left" w:pos="2660"/>
        </w:tabs>
        <w:jc w:val="center"/>
        <w:rPr>
          <w:rFonts w:ascii="Times New Roman" w:hAnsi="Times New Roman"/>
          <w:sz w:val="32"/>
          <w:szCs w:val="32"/>
        </w:rPr>
      </w:pPr>
      <w:r w:rsidRPr="001F56F3">
        <w:rPr>
          <w:rFonts w:ascii="Times New Roman" w:hAnsi="Times New Roman"/>
          <w:sz w:val="32"/>
          <w:szCs w:val="32"/>
        </w:rPr>
        <w:t>ПОСТАНОВЛЕНИЕ</w:t>
      </w:r>
    </w:p>
    <w:p w:rsidR="00FA5542" w:rsidRPr="00B9593C" w:rsidRDefault="001F56F3" w:rsidP="00933DDE">
      <w:pPr>
        <w:tabs>
          <w:tab w:val="left" w:pos="2660"/>
          <w:tab w:val="left" w:pos="793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AF2884">
        <w:rPr>
          <w:rFonts w:ascii="Times New Roman" w:hAnsi="Times New Roman"/>
          <w:sz w:val="28"/>
          <w:szCs w:val="28"/>
        </w:rPr>
        <w:t xml:space="preserve"> января </w:t>
      </w:r>
      <w:r w:rsidR="008E6B8A">
        <w:rPr>
          <w:rFonts w:ascii="Times New Roman" w:hAnsi="Times New Roman"/>
          <w:sz w:val="28"/>
          <w:szCs w:val="28"/>
        </w:rPr>
        <w:t>2</w:t>
      </w:r>
      <w:r w:rsidR="00FA5542" w:rsidRPr="00B9593C">
        <w:rPr>
          <w:rFonts w:ascii="Times New Roman" w:hAnsi="Times New Roman"/>
          <w:sz w:val="28"/>
          <w:szCs w:val="28"/>
        </w:rPr>
        <w:t>0</w:t>
      </w:r>
      <w:r w:rsidR="00FA5542">
        <w:rPr>
          <w:rFonts w:ascii="Times New Roman" w:hAnsi="Times New Roman"/>
          <w:sz w:val="28"/>
          <w:szCs w:val="28"/>
        </w:rPr>
        <w:t>2</w:t>
      </w:r>
      <w:r w:rsidR="006855A2">
        <w:rPr>
          <w:rFonts w:ascii="Times New Roman" w:hAnsi="Times New Roman"/>
          <w:sz w:val="28"/>
          <w:szCs w:val="28"/>
        </w:rPr>
        <w:t>6</w:t>
      </w:r>
      <w:r w:rsidR="00FA5542" w:rsidRPr="00B9593C">
        <w:rPr>
          <w:rFonts w:ascii="Times New Roman" w:hAnsi="Times New Roman"/>
          <w:sz w:val="28"/>
          <w:szCs w:val="28"/>
        </w:rPr>
        <w:t xml:space="preserve"> года                                    </w:t>
      </w:r>
      <w:r w:rsidR="00FA5542" w:rsidRPr="00B9593C">
        <w:rPr>
          <w:rFonts w:ascii="Times New Roman" w:hAnsi="Times New Roman"/>
          <w:sz w:val="28"/>
          <w:szCs w:val="28"/>
        </w:rPr>
        <w:tab/>
        <w:t>№</w:t>
      </w:r>
      <w:r w:rsidR="00933D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</w:p>
    <w:p w:rsidR="009C127F" w:rsidRDefault="009C127F" w:rsidP="009C127F">
      <w:pPr>
        <w:tabs>
          <w:tab w:val="left" w:pos="2660"/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351" w:rsidRDefault="003E7351" w:rsidP="009C127F">
      <w:pPr>
        <w:tabs>
          <w:tab w:val="left" w:pos="2660"/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7A9" w:rsidRDefault="00FA5542" w:rsidP="009C127F">
      <w:pPr>
        <w:tabs>
          <w:tab w:val="left" w:pos="2660"/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7F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«</w:t>
      </w:r>
      <w:r w:rsidRPr="009C127F">
        <w:rPr>
          <w:rFonts w:ascii="Times New Roman" w:eastAsia="BatangChe" w:hAnsi="Times New Roman" w:cs="Times New Roman"/>
          <w:b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="001A4B19">
        <w:rPr>
          <w:rFonts w:ascii="Times New Roman" w:hAnsi="Times New Roman" w:cs="Times New Roman"/>
          <w:b/>
          <w:sz w:val="28"/>
          <w:szCs w:val="28"/>
        </w:rPr>
        <w:t>», утвержденную П</w:t>
      </w:r>
      <w:r w:rsidRPr="009C127F">
        <w:rPr>
          <w:rFonts w:ascii="Times New Roman" w:hAnsi="Times New Roman" w:cs="Times New Roman"/>
          <w:b/>
          <w:sz w:val="28"/>
          <w:szCs w:val="28"/>
        </w:rPr>
        <w:t xml:space="preserve">остановлением администрации Вознесенского муниципального района </w:t>
      </w:r>
      <w:r w:rsidR="003F1DA7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Pr="009C127F">
        <w:rPr>
          <w:rFonts w:ascii="Times New Roman" w:hAnsi="Times New Roman" w:cs="Times New Roman"/>
          <w:b/>
          <w:sz w:val="28"/>
          <w:szCs w:val="28"/>
        </w:rPr>
        <w:t>от 29.12.2022 № 976</w:t>
      </w:r>
    </w:p>
    <w:p w:rsidR="009C127F" w:rsidRPr="009C127F" w:rsidRDefault="009C127F" w:rsidP="009C127F">
      <w:pPr>
        <w:tabs>
          <w:tab w:val="left" w:pos="2660"/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062" w:rsidRPr="001F6062" w:rsidRDefault="001F6062" w:rsidP="001F6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В соответствии с решением Совета депутатов Вознесенского муниципального ок</w:t>
      </w:r>
      <w:r w:rsidR="006855A2">
        <w:rPr>
          <w:rFonts w:ascii="Times New Roman" w:hAnsi="Times New Roman" w:cs="Times New Roman"/>
          <w:sz w:val="28"/>
          <w:szCs w:val="28"/>
          <w:shd w:val="clear" w:color="auto" w:fill="FFFFFF"/>
        </w:rPr>
        <w:t>руга Нижегородской области от 18.12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.2025 года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55A2">
        <w:rPr>
          <w:rFonts w:ascii="Times New Roman" w:hAnsi="Times New Roman" w:cs="Times New Roman"/>
          <w:sz w:val="28"/>
          <w:szCs w:val="28"/>
          <w:shd w:val="clear" w:color="auto" w:fill="FFFFFF"/>
        </w:rPr>
        <w:t>85</w:t>
      </w:r>
      <w:proofErr w:type="gramStart"/>
      <w:r w:rsidR="00854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внесении изменений в решение Совета депутатов Вознесенского муниципального округа Нижегородской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6062">
        <w:rPr>
          <w:rFonts w:ascii="Times New Roman" w:hAnsi="Times New Roman" w:cs="Times New Roman"/>
          <w:sz w:val="28"/>
          <w:szCs w:val="28"/>
          <w:shd w:val="clear" w:color="auto" w:fill="FFFFFF"/>
        </w:rPr>
        <w:t>«О бюджете Вознесенского муниципального округа Нижегородской области на 2025 год и на плановый период 2026 и 2027 годов»</w:t>
      </w:r>
      <w:r w:rsidR="00AC79B9">
        <w:rPr>
          <w:rFonts w:ascii="Times New Roman" w:hAnsi="Times New Roman" w:cs="Times New Roman"/>
          <w:sz w:val="28"/>
          <w:szCs w:val="28"/>
          <w:shd w:val="clear" w:color="auto" w:fill="FFFFFF"/>
        </w:rPr>
        <w:t>, руководствуясь Постановлением администрации Вознесенского муниципального округа Нижегородской области «Об утверждении порядка принятия</w:t>
      </w:r>
      <w:r w:rsidR="00CC6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решений о разработке, </w:t>
      </w:r>
      <w:proofErr w:type="gramStart"/>
      <w:r w:rsidR="00CC6DA4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формировании</w:t>
      </w:r>
      <w:proofErr w:type="gramEnd"/>
      <w:r w:rsidR="00CC6D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реализации и проведения оценки эффективности реализации программ Вознесенского муниципального округа» от 17.03.2023 года № 413 </w:t>
      </w:r>
    </w:p>
    <w:p w:rsidR="003E7351" w:rsidRPr="003E7351" w:rsidRDefault="003E7351" w:rsidP="001F6062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Переименовать</w:t>
      </w:r>
      <w:r w:rsidRPr="001F6062">
        <w:rPr>
          <w:rFonts w:ascii="Times New Roman" w:hAnsi="Times New Roman" w:cs="Times New Roman"/>
          <w:sz w:val="28"/>
          <w:szCs w:val="28"/>
        </w:rPr>
        <w:t xml:space="preserve"> муниципальную программу «</w:t>
      </w:r>
      <w:r w:rsidRPr="001F6062">
        <w:rPr>
          <w:rFonts w:ascii="Times New Roman" w:eastAsia="BatangChe" w:hAnsi="Times New Roman" w:cs="Times New Roman"/>
          <w:sz w:val="28"/>
          <w:szCs w:val="28"/>
        </w:rPr>
        <w:t>Благоустройство территории Вознесенского муниципального округа Нижегородской области на 2023-2027 годы</w:t>
      </w:r>
      <w:r w:rsidRPr="001F60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F6062">
        <w:rPr>
          <w:rFonts w:ascii="Times New Roman" w:hAnsi="Times New Roman" w:cs="Times New Roman"/>
          <w:sz w:val="28"/>
          <w:szCs w:val="28"/>
        </w:rPr>
        <w:t>«</w:t>
      </w:r>
      <w:r w:rsidRPr="001F6062">
        <w:rPr>
          <w:rFonts w:ascii="Times New Roman" w:eastAsia="BatangChe" w:hAnsi="Times New Roman" w:cs="Times New Roman"/>
          <w:sz w:val="28"/>
          <w:szCs w:val="28"/>
        </w:rPr>
        <w:t>Благоустройство территории Вознесенского муниципального округа Нижегор</w:t>
      </w:r>
      <w:r>
        <w:rPr>
          <w:rFonts w:ascii="Times New Roman" w:eastAsia="BatangChe" w:hAnsi="Times New Roman" w:cs="Times New Roman"/>
          <w:sz w:val="28"/>
          <w:szCs w:val="28"/>
        </w:rPr>
        <w:t>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6062">
        <w:rPr>
          <w:rFonts w:ascii="Times New Roman" w:hAnsi="Times New Roman" w:cs="Times New Roman"/>
          <w:sz w:val="28"/>
          <w:szCs w:val="28"/>
        </w:rPr>
        <w:t>,</w:t>
      </w:r>
    </w:p>
    <w:p w:rsidR="001F6062" w:rsidRPr="001F6062" w:rsidRDefault="003E7351" w:rsidP="001F6062">
      <w:pPr>
        <w:pStyle w:val="a3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pacing w:val="1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F6062" w:rsidRPr="001F6062">
        <w:rPr>
          <w:rFonts w:ascii="Times New Roman" w:hAnsi="Times New Roman" w:cs="Times New Roman"/>
          <w:sz w:val="28"/>
          <w:szCs w:val="28"/>
        </w:rPr>
        <w:t>униципальную программу «</w:t>
      </w:r>
      <w:r w:rsidR="001F6062" w:rsidRPr="001F6062">
        <w:rPr>
          <w:rFonts w:ascii="Times New Roman" w:eastAsia="BatangChe" w:hAnsi="Times New Roman" w:cs="Times New Roman"/>
          <w:sz w:val="28"/>
          <w:szCs w:val="28"/>
        </w:rPr>
        <w:t>Благоустройство территории Вознесенского муниципального округа Нижегородской области</w:t>
      </w:r>
      <w:r w:rsidR="001F6062" w:rsidRPr="001F6062">
        <w:rPr>
          <w:rFonts w:ascii="Times New Roman" w:hAnsi="Times New Roman" w:cs="Times New Roman"/>
          <w:sz w:val="28"/>
          <w:szCs w:val="28"/>
        </w:rPr>
        <w:t>», утвержденную постановлением администрации Вознесенского муниципального района от 29.12.2022 № 976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</w:t>
      </w:r>
      <w:r w:rsidR="001F6062" w:rsidRPr="001F6062">
        <w:rPr>
          <w:rFonts w:ascii="Times New Roman" w:hAnsi="Times New Roman" w:cs="Times New Roman"/>
          <w:sz w:val="28"/>
          <w:szCs w:val="28"/>
        </w:rPr>
        <w:t>.</w:t>
      </w:r>
    </w:p>
    <w:p w:rsidR="00FA5542" w:rsidRPr="009C127F" w:rsidRDefault="00FA5542" w:rsidP="001F6062">
      <w:pPr>
        <w:numPr>
          <w:ilvl w:val="0"/>
          <w:numId w:val="11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9C127F">
        <w:rPr>
          <w:rFonts w:ascii="Times New Roman" w:eastAsia="BatangChe" w:hAnsi="Times New Roman" w:cs="Times New Roman"/>
          <w:sz w:val="28"/>
          <w:szCs w:val="28"/>
        </w:rPr>
        <w:t>Разместить</w:t>
      </w:r>
      <w:proofErr w:type="gramEnd"/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</w:t>
      </w:r>
      <w:r w:rsidR="001F6062">
        <w:rPr>
          <w:rFonts w:ascii="Times New Roman" w:eastAsia="BatangChe" w:hAnsi="Times New Roman" w:cs="Times New Roman"/>
          <w:sz w:val="28"/>
          <w:szCs w:val="28"/>
        </w:rPr>
        <w:t xml:space="preserve"> в сети «Интернет»</w:t>
      </w:r>
      <w:r w:rsidRPr="009C127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FA5542" w:rsidRPr="009C127F" w:rsidRDefault="00FA5542" w:rsidP="009C127F">
      <w:pPr>
        <w:widowControl w:val="0"/>
        <w:numPr>
          <w:ilvl w:val="0"/>
          <w:numId w:val="1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Che" w:hAnsi="Times New Roman" w:cs="Times New Roman"/>
          <w:sz w:val="28"/>
          <w:szCs w:val="28"/>
        </w:rPr>
      </w:pPr>
      <w:proofErr w:type="gramStart"/>
      <w:r w:rsidRPr="009C127F">
        <w:rPr>
          <w:rFonts w:ascii="Times New Roman" w:eastAsia="BatangChe" w:hAnsi="Times New Roman" w:cs="Times New Roman"/>
          <w:sz w:val="28"/>
          <w:szCs w:val="28"/>
        </w:rPr>
        <w:t>Контроль за</w:t>
      </w:r>
      <w:proofErr w:type="gramEnd"/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исполнением настоящего постановления  возложить на заместителя главы администрации муниципального округа, </w:t>
      </w:r>
      <w:r w:rsidRPr="009C127F">
        <w:rPr>
          <w:rFonts w:ascii="Times New Roman" w:eastAsia="BatangChe" w:hAnsi="Times New Roman" w:cs="Times New Roman"/>
          <w:sz w:val="28"/>
          <w:szCs w:val="28"/>
        </w:rPr>
        <w:lastRenderedPageBreak/>
        <w:t>заведующего отд</w:t>
      </w:r>
      <w:r w:rsidR="001E193F" w:rsidRPr="009C127F">
        <w:rPr>
          <w:rFonts w:ascii="Times New Roman" w:eastAsia="BatangChe" w:hAnsi="Times New Roman" w:cs="Times New Roman"/>
          <w:sz w:val="28"/>
          <w:szCs w:val="28"/>
        </w:rPr>
        <w:t>елом</w:t>
      </w:r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ЖКХ</w:t>
      </w:r>
      <w:r w:rsidR="001E193F" w:rsidRPr="009C127F">
        <w:rPr>
          <w:rFonts w:ascii="Times New Roman" w:eastAsia="BatangChe" w:hAnsi="Times New Roman" w:cs="Times New Roman"/>
          <w:sz w:val="28"/>
          <w:szCs w:val="28"/>
        </w:rPr>
        <w:t>,</w:t>
      </w:r>
      <w:r w:rsidRPr="009C127F">
        <w:rPr>
          <w:rFonts w:ascii="Times New Roman" w:eastAsia="BatangChe" w:hAnsi="Times New Roman" w:cs="Times New Roman"/>
          <w:sz w:val="28"/>
          <w:szCs w:val="28"/>
        </w:rPr>
        <w:t xml:space="preserve"> экологии </w:t>
      </w:r>
      <w:r w:rsidR="001E193F" w:rsidRPr="009C127F">
        <w:rPr>
          <w:rFonts w:ascii="Times New Roman" w:eastAsia="BatangChe" w:hAnsi="Times New Roman" w:cs="Times New Roman"/>
          <w:sz w:val="28"/>
          <w:szCs w:val="28"/>
        </w:rPr>
        <w:t xml:space="preserve">и жилищной политики Е.М. </w:t>
      </w:r>
      <w:proofErr w:type="spellStart"/>
      <w:r w:rsidR="001E193F" w:rsidRPr="009C127F">
        <w:rPr>
          <w:rFonts w:ascii="Times New Roman" w:eastAsia="BatangChe" w:hAnsi="Times New Roman" w:cs="Times New Roman"/>
          <w:sz w:val="28"/>
          <w:szCs w:val="28"/>
        </w:rPr>
        <w:t>Кра</w:t>
      </w:r>
      <w:r w:rsidR="00933DDE" w:rsidRPr="009C127F">
        <w:rPr>
          <w:rFonts w:ascii="Times New Roman" w:eastAsia="BatangChe" w:hAnsi="Times New Roman" w:cs="Times New Roman"/>
          <w:sz w:val="28"/>
          <w:szCs w:val="28"/>
        </w:rPr>
        <w:t>сицкого</w:t>
      </w:r>
      <w:proofErr w:type="spellEnd"/>
      <w:r w:rsidR="003B12E2" w:rsidRPr="009C127F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C35909" w:rsidRPr="009C127F" w:rsidRDefault="00C35909" w:rsidP="009C127F">
      <w:pPr>
        <w:tabs>
          <w:tab w:val="left" w:pos="2660"/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D5B" w:rsidRPr="009C127F" w:rsidRDefault="003E4D5B" w:rsidP="009C127F">
      <w:pPr>
        <w:tabs>
          <w:tab w:val="left" w:pos="2660"/>
          <w:tab w:val="left" w:pos="7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093" w:rsidRPr="009C127F" w:rsidRDefault="00553093" w:rsidP="009C127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E41FD" w:rsidRPr="009C127F" w:rsidRDefault="00553093" w:rsidP="009C127F">
      <w:pPr>
        <w:pStyle w:val="a6"/>
        <w:rPr>
          <w:rFonts w:ascii="Times New Roman" w:hAnsi="Times New Roman" w:cs="Times New Roman"/>
          <w:sz w:val="28"/>
          <w:szCs w:val="28"/>
        </w:rPr>
      </w:pPr>
      <w:r w:rsidRPr="009C127F">
        <w:rPr>
          <w:rFonts w:ascii="Times New Roman" w:hAnsi="Times New Roman" w:cs="Times New Roman"/>
          <w:sz w:val="28"/>
          <w:szCs w:val="28"/>
        </w:rPr>
        <w:t xml:space="preserve"> Г</w:t>
      </w:r>
      <w:r w:rsidR="00FA5542" w:rsidRPr="009C127F">
        <w:rPr>
          <w:rFonts w:ascii="Times New Roman" w:hAnsi="Times New Roman" w:cs="Times New Roman"/>
          <w:sz w:val="28"/>
          <w:szCs w:val="28"/>
        </w:rPr>
        <w:t>лав</w:t>
      </w:r>
      <w:r w:rsidRPr="009C127F">
        <w:rPr>
          <w:rFonts w:ascii="Times New Roman" w:hAnsi="Times New Roman" w:cs="Times New Roman"/>
          <w:sz w:val="28"/>
          <w:szCs w:val="28"/>
        </w:rPr>
        <w:t>а</w:t>
      </w:r>
      <w:r w:rsidR="00FA5542" w:rsidRPr="009C127F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FA5542" w:rsidRPr="009C127F" w:rsidRDefault="00FA5542" w:rsidP="009C127F">
      <w:pPr>
        <w:pStyle w:val="a6"/>
        <w:rPr>
          <w:rFonts w:ascii="Times New Roman" w:hAnsi="Times New Roman" w:cs="Times New Roman"/>
          <w:sz w:val="28"/>
          <w:szCs w:val="28"/>
        </w:rPr>
      </w:pPr>
      <w:r w:rsidRPr="009C127F"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</w:t>
      </w:r>
      <w:r w:rsidR="00933DDE" w:rsidRPr="009C127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C127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53093" w:rsidRPr="009C127F">
        <w:rPr>
          <w:rFonts w:ascii="Times New Roman" w:hAnsi="Times New Roman" w:cs="Times New Roman"/>
          <w:sz w:val="28"/>
          <w:szCs w:val="28"/>
        </w:rPr>
        <w:t>И.А.Мартынов</w:t>
      </w:r>
      <w:proofErr w:type="spellEnd"/>
    </w:p>
    <w:p w:rsidR="00F14137" w:rsidRPr="009C127F" w:rsidRDefault="002917B6" w:rsidP="006200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12"/>
        <w:tblW w:w="940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8D09F1" w:rsidRPr="009C127F" w:rsidTr="00933DDE">
        <w:trPr>
          <w:trHeight w:val="1737"/>
        </w:trPr>
        <w:tc>
          <w:tcPr>
            <w:tcW w:w="9401" w:type="dxa"/>
          </w:tcPr>
          <w:p w:rsidR="00933DDE" w:rsidRPr="009C127F" w:rsidRDefault="00933DDE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933DDE" w:rsidRPr="009C127F" w:rsidRDefault="00CF5FF2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933DDE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C3C" w:rsidRPr="009C12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933DDE" w:rsidRPr="009C127F" w:rsidRDefault="00933DDE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Вознесенского муниципального</w:t>
            </w:r>
          </w:p>
          <w:p w:rsidR="00CF5FF2" w:rsidRPr="009C127F" w:rsidRDefault="00933DDE" w:rsidP="009C12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F5FF2" w:rsidRPr="009C127F">
              <w:rPr>
                <w:rFonts w:ascii="Times New Roman" w:hAnsi="Times New Roman" w:cs="Times New Roman"/>
                <w:sz w:val="28"/>
                <w:szCs w:val="28"/>
              </w:rPr>
              <w:t>круга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FF2" w:rsidRPr="009C127F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</w:p>
          <w:p w:rsidR="00CF5FF2" w:rsidRPr="009C127F" w:rsidRDefault="001F56F3" w:rsidP="009C127F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от16</w:t>
            </w:r>
            <w:r w:rsidR="006200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33DDE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85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  <w:r w:rsidR="00CF5FF2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6855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CF5FF2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933DDE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F5FF2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933DDE" w:rsidRPr="009C12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  <w:p w:rsidR="008D09F1" w:rsidRPr="009C127F" w:rsidRDefault="008D09F1" w:rsidP="009C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720E1" w:rsidRPr="009C127F" w:rsidRDefault="00A720E1" w:rsidP="009C127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8D09F1" w:rsidRPr="009C127F" w:rsidRDefault="008D09F1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:rsidR="008D09F1" w:rsidRPr="009C127F" w:rsidRDefault="008D09F1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«Благоустройство территории Вознесенского муниципального округа Нижегородской области»</w:t>
      </w:r>
    </w:p>
    <w:p w:rsidR="00933DDE" w:rsidRPr="009C127F" w:rsidRDefault="00933DDE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9C127F" w:rsidRDefault="008D09F1" w:rsidP="009C127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914"/>
      </w:tblGrid>
      <w:tr w:rsidR="008D09F1" w:rsidRPr="009C127F" w:rsidTr="009C127F">
        <w:trPr>
          <w:trHeight w:val="983"/>
        </w:trPr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«Благоустройство территории Вознесенского муниципального округа Нижегородской области»</w:t>
            </w:r>
          </w:p>
        </w:tc>
      </w:tr>
      <w:tr w:rsidR="008D09F1" w:rsidRPr="009C127F" w:rsidTr="009C127F">
        <w:trPr>
          <w:trHeight w:val="2630"/>
        </w:trPr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721" w:type="pct"/>
          </w:tcPr>
          <w:p w:rsidR="009C127F" w:rsidRDefault="008D09F1" w:rsidP="009C127F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9C127F" w:rsidRDefault="008D09F1" w:rsidP="009C127F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2226D2" w:rsidRPr="009C127F" w:rsidRDefault="008D09F1" w:rsidP="009C127F">
            <w:pPr>
              <w:pStyle w:val="a6"/>
              <w:numPr>
                <w:ilvl w:val="0"/>
                <w:numId w:val="1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Постановление Правительства Нижегородской области от </w:t>
            </w:r>
            <w:r w:rsidRPr="009C12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22.12.2017 № 945 «О реализации на территории Нижегородской области проекта по поддержке местных инициатив»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721" w:type="pct"/>
            <w:vAlign w:val="center"/>
          </w:tcPr>
          <w:p w:rsidR="009C127F" w:rsidRDefault="001E193F" w:rsidP="009C127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Отдел </w:t>
            </w:r>
            <w:r w:rsidR="00BC6A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ЖКХ</w:t>
            </w:r>
            <w:r w:rsidR="00E5608B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8D09F1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экологии</w:t>
            </w:r>
            <w:r w:rsidR="00E5608B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жилищной политик</w:t>
            </w:r>
            <w:r w:rsidR="00501C3C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  <w:r w:rsidR="008D09F1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администрации </w:t>
            </w: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8D09F1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ознесенского муниципального округа Нижегородской области</w:t>
            </w:r>
          </w:p>
          <w:p w:rsidR="001E193F" w:rsidRPr="009C127F" w:rsidRDefault="001E193F" w:rsidP="009C127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Территориальное управление</w:t>
            </w:r>
            <w:r w:rsidR="00EC7703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 муниципальной программы 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</w:t>
            </w:r>
            <w:r w:rsidR="0009731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</w:t>
            </w:r>
            <w:r w:rsidR="0009731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населенных пунктов Вознесенского муниципального </w:t>
            </w:r>
            <w:r w:rsidR="00FF796A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87692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692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на территории Вознесенского муниципального округа Нижегородской области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Создание комфортных и благоприятных условий для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жизнедеятельности населения Вознесенского муниципального округа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721" w:type="pct"/>
            <w:vAlign w:val="center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Программы: 2023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 реализуется  в  один  этап.</w:t>
            </w:r>
          </w:p>
        </w:tc>
      </w:tr>
      <w:tr w:rsidR="008D09F1" w:rsidRPr="009C127F" w:rsidTr="009C127F">
        <w:trPr>
          <w:trHeight w:val="1974"/>
        </w:trPr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721" w:type="pct"/>
            <w:shd w:val="clear" w:color="auto" w:fill="auto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 финансирования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 в  2023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3DD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годах:</w:t>
            </w:r>
          </w:p>
          <w:p w:rsidR="008D09F1" w:rsidRPr="009C127F" w:rsidRDefault="00B76E24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r w:rsidR="008D09F1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сего </w:t>
            </w:r>
            <w:r w:rsidR="002C5725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68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326355,5</w:t>
            </w: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тыс. рублей, 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143F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A1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54057,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8D09F1" w:rsidRPr="009C127F" w:rsidRDefault="00F143F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69479,8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 год </w:t>
            </w:r>
            <w:r w:rsidR="00BA6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72548,9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A19CA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2329</w:t>
            </w:r>
            <w:r w:rsidR="00EC770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09A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26744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C770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33DDE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26744,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33DDE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26744,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33DDE" w:rsidRPr="009C127F" w:rsidRDefault="00933DDE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 год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C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26744,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по Подпрограммам Программы: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</w:t>
            </w:r>
            <w:r w:rsidR="00716F35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BC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317095,6</w:t>
            </w:r>
            <w:r w:rsidR="00B76E24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6980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рублей.</w:t>
            </w:r>
          </w:p>
          <w:p w:rsidR="008D09F1" w:rsidRPr="009C127F" w:rsidRDefault="00F143F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52341,1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8D09F1" w:rsidRPr="009C127F" w:rsidRDefault="00F143FB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F6DC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68321,4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09F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71072,4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E42A8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  <w:r w:rsidR="00FD09A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C770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939BA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25517,5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B76E24" w:rsidRPr="009C127F" w:rsidRDefault="00B76E24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 год - 25517,5 тыс. рублей,</w:t>
            </w:r>
          </w:p>
          <w:p w:rsidR="00B76E24" w:rsidRPr="009C127F" w:rsidRDefault="00B76E24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 год - 25517,5 тыс. рублей,</w:t>
            </w:r>
          </w:p>
          <w:p w:rsidR="00B76E24" w:rsidRPr="009C127F" w:rsidRDefault="00B76E24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 год - 25517,5 тыс. рублей,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2: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</w:t>
            </w:r>
            <w:r w:rsidR="00716F35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</w:t>
            </w:r>
            <w:r w:rsidR="006855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9260,0</w:t>
            </w:r>
            <w:r w:rsidR="00B76E24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6980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тыс. рублей.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F0A13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1716,</w:t>
            </w:r>
            <w:r w:rsidR="009C0B02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9A2F11" w:rsidRPr="009C127F" w:rsidRDefault="009A2F1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F79E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1158,</w:t>
            </w:r>
            <w:r w:rsidR="002B3C0F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1476,5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D2390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A2F11" w:rsidRPr="009C127F" w:rsidRDefault="00C83270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85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1227,2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A2F11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B76E24" w:rsidRPr="009C127F" w:rsidRDefault="006855A2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 год - 1227,2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B76E24" w:rsidRPr="009C127F" w:rsidRDefault="006855A2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 год - 1227,2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8D09F1" w:rsidRPr="009C127F" w:rsidRDefault="006855A2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 год - 1227,2</w:t>
            </w:r>
            <w:r w:rsidR="00B76E24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  <w:r w:rsidR="00F24ABE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721" w:type="pct"/>
          </w:tcPr>
          <w:p w:rsidR="008D09F1" w:rsidRPr="009C127F" w:rsidRDefault="008D09F1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Улучшение состояния территории</w:t>
            </w:r>
          </w:p>
          <w:p w:rsidR="008D09F1" w:rsidRPr="009C127F" w:rsidRDefault="008D09F1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Улучшение </w:t>
            </w:r>
            <w:proofErr w:type="gramStart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эстетического вида</w:t>
            </w:r>
            <w:proofErr w:type="gramEnd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привлекательности </w:t>
            </w: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Вознесенского муниципального округа</w:t>
            </w:r>
            <w:r w:rsidR="002732BC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</w:t>
            </w:r>
          </w:p>
          <w:p w:rsidR="008D09F1" w:rsidRPr="009C127F" w:rsidRDefault="008D09F1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благоприятных и комфортных условий 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проживания и отдыха граждан</w:t>
            </w:r>
          </w:p>
          <w:p w:rsidR="001D0BEB" w:rsidRPr="009C127F" w:rsidRDefault="001D0BEB" w:rsidP="009C127F">
            <w:pPr>
              <w:numPr>
                <w:ilvl w:val="0"/>
                <w:numId w:val="14"/>
              </w:numPr>
              <w:tabs>
                <w:tab w:val="clear" w:pos="720"/>
                <w:tab w:val="num" w:pos="31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Вам решать </w:t>
            </w:r>
          </w:p>
          <w:p w:rsidR="001D0BEB" w:rsidRPr="009C127F" w:rsidRDefault="00E31C26" w:rsidP="009C127F">
            <w:pPr>
              <w:tabs>
                <w:tab w:val="num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Реконструкцию освещ</w:t>
            </w:r>
            <w:r w:rsidR="001D0BEB"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</w:p>
        </w:tc>
      </w:tr>
      <w:tr w:rsidR="008D09F1" w:rsidRPr="009C127F" w:rsidTr="009C127F">
        <w:tc>
          <w:tcPr>
            <w:tcW w:w="1279" w:type="pct"/>
          </w:tcPr>
          <w:p w:rsidR="008D09F1" w:rsidRPr="009C127F" w:rsidRDefault="008D09F1" w:rsidP="009C1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муниципальной программой и механизм ее реализации</w:t>
            </w:r>
          </w:p>
        </w:tc>
        <w:tc>
          <w:tcPr>
            <w:tcW w:w="3721" w:type="pct"/>
          </w:tcPr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Заказчиком муниципальной программы является администрация Вознесенского муниципального округа Нижегородской области.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Текущее управление реализацией муниципальной программы осуществляется </w:t>
            </w:r>
            <w:r w:rsidR="00E77C42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территориальным </w:t>
            </w:r>
            <w:r w:rsidR="007558DB"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управлением </w:t>
            </w:r>
            <w:r w:rsidRPr="009C12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области.</w:t>
            </w:r>
          </w:p>
          <w:p w:rsidR="008D09F1" w:rsidRPr="009C127F" w:rsidRDefault="008D09F1" w:rsidP="009C1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  <w:r w:rsid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D09F1" w:rsidRPr="009C127F" w:rsidRDefault="008D09F1" w:rsidP="009C12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9F1" w:rsidRPr="009C127F" w:rsidRDefault="008D09F1" w:rsidP="009C127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проблемы, на решение которой направлена муниципальная программа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граждан на благоприятную среду жизнедеятельности закреплено в основном Законе государства – </w:t>
      </w:r>
      <w:hyperlink r:id="rId11" w:history="1">
        <w:r w:rsidRPr="009C127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9C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Федерации. Создание благоприятной среды для проживания и хозяйственной деятельности является одной из социально-значимых задач, на успешное решение которой должны быть направлены совместные усилия органов местного самоуправления.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 территории Вознесенского муниципального округа Ни</w:t>
      </w:r>
      <w:r w:rsidR="00F24ABE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жегородской области на 2023-2030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 разработана с целью повышения уровня благоустройства Вознесенского муниципального округа Нижегородской области, устойчивого и эффективного функционирования объектов благоустройства.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территории – 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это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комплекс мероприятий по содержанию 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также по проектированию и размещению объектов 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благоустройства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направленных на обеспечение и повышение комфортности условий проживания граждан, поддержание и улучшение санитарного и эстетического состояния </w:t>
      </w:r>
      <w:r w:rsidRPr="009C127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территории</w:t>
      </w:r>
      <w:r w:rsidRPr="009C12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преобразования населенных пунктов появляются новые потребности, вследствие чего территории должны претерпевать изменения, чтобы соответствовать возникающим запросам. Современное пространство можно охарактеризовать, как отображение изменяющейся социальной активности современного человека.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все мероприятия, которые будут реализовываться в предстоящие годы в рамках благоустройства на территории округа, 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безусловно, должны быть полезны и безопасны для проживающего населения. 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количества зеленых насаждений является важной составляющей улучшения экологической обстановки и создания благоприятных условий для проживания населения, сохранения биологического разнообразия.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Современный населенный пункт  можно рассматривать как экосистему, в которой созданы наиболее благоприятные условия для жизни граждан, а для этого необходимо создавать рекреационные зоны для общения человека с природой.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Вознесенский округ издавна славится по изготовлению </w:t>
      </w:r>
      <w:proofErr w:type="spellStart"/>
      <w:r w:rsidR="0022698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олх-</w:t>
      </w:r>
      <w:r w:rsidR="002737C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E5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данской</w:t>
      </w:r>
      <w:proofErr w:type="spell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матрешки. Образ матрешки, которую изготавливают в </w:t>
      </w:r>
      <w:proofErr w:type="spell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Полх</w:t>
      </w:r>
      <w:proofErr w:type="spell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-Майдане, отличается от всех известных. Она уди</w:t>
      </w:r>
      <w:r w:rsidR="00564E5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 яркостью наряда и колорит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красок. В центре рисунка – цветок шиповника «дикая роза».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вот и появилась 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на главной улице поселка</w:t>
      </w:r>
      <w:r w:rsid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на одном из самых его оживленных мест </w:t>
      </w:r>
      <w:r w:rsidR="00716F35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памятник </w:t>
      </w:r>
      <w:proofErr w:type="spellStart"/>
      <w:r w:rsidR="00226980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П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олх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spellStart"/>
      <w:r w:rsidR="002737C0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айданской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матрешки. Все въезжающие в «районную столицу» заметят ее, нашу кормилицу, как привыкли называть у нас матрешку.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комфортного проживания местных жителей и гостей Вознесенского муниципального округа завершили благоустройства общественного пространство, где именно и был установлен памятник </w:t>
      </w:r>
      <w:proofErr w:type="spellStart"/>
      <w:r w:rsidR="00226980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олх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–</w:t>
      </w:r>
      <w:proofErr w:type="spellStart"/>
      <w:r w:rsidR="002737C0"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М</w:t>
      </w:r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>айданской</w:t>
      </w:r>
      <w:proofErr w:type="spellEnd"/>
      <w:r w:rsidRPr="009C127F">
        <w:rPr>
          <w:rFonts w:ascii="Times New Roman" w:eastAsia="Times New Roman" w:hAnsi="Times New Roman" w:cs="Times New Roman"/>
          <w:color w:val="191A19"/>
          <w:sz w:val="28"/>
          <w:szCs w:val="28"/>
          <w:shd w:val="clear" w:color="auto" w:fill="FFFFFF"/>
          <w:lang w:eastAsia="ru-RU"/>
        </w:rPr>
        <w:t xml:space="preserve"> матрешки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развития ландшафтно-рекреационных зон, позволяющих сделать территорию округа комфортной для проживания, необходимо своевременное использование озеленения. 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обновлением уличного озеленения необходимо проводить работы по реконструкции и обновлению элементов внешнего благоустройства.</w:t>
      </w:r>
    </w:p>
    <w:p w:rsidR="00F24ABE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«Благоустройство территории Вознесенского муниципального округа Н</w:t>
      </w:r>
      <w:r w:rsidR="00F24ABE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ижегородской области на 2023-2030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гг.» (далее – Программа) разработана для решения существующих проблем и которая станет практическим руководством для единообразного подхода к улучшению </w:t>
      </w: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условий жизни населения округа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27F" w:rsidRPr="009C127F" w:rsidRDefault="009C127F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F24ABE" w:rsidP="009C12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8D09F1"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муниципальной программы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является обеспечение благоустройства и порядка муниципального округа.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выполнение основной задачи: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благоустройства.</w:t>
      </w:r>
    </w:p>
    <w:p w:rsidR="00F24ABE" w:rsidRPr="009C127F" w:rsidRDefault="00F24ABE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8D09F1" w:rsidP="00792EC8">
      <w:pPr>
        <w:pStyle w:val="a3"/>
        <w:numPr>
          <w:ilvl w:val="0"/>
          <w:numId w:val="16"/>
        </w:numPr>
        <w:tabs>
          <w:tab w:val="clear" w:pos="720"/>
          <w:tab w:val="num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:rsidR="008D09F1" w:rsidRPr="009C127F" w:rsidRDefault="008D09F1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рассчитана на </w:t>
      </w:r>
      <w:r w:rsidR="00F24ABE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(2023-2030</w:t>
      </w: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гг.).</w:t>
      </w:r>
    </w:p>
    <w:p w:rsidR="00F24ABE" w:rsidRPr="009C127F" w:rsidRDefault="00F24ABE" w:rsidP="009C12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8D09F1" w:rsidP="003A67CD">
      <w:pPr>
        <w:pStyle w:val="a3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Управление муниципальной программой и механизм ее реализации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Мониторинг реализации Программы в целом осуществляет разработчик – о</w:t>
      </w:r>
      <w:r w:rsidR="00501C3C"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тдел ЖКХ,</w:t>
      </w:r>
      <w:r w:rsidR="00F24ABE"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экологии</w:t>
      </w:r>
      <w:r w:rsidR="00501C3C"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жилищной политики</w:t>
      </w:r>
      <w:r w:rsidRPr="009C12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Вознесенского муниципального округа Нижегородской области. 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предусматривает целевое использование финансовых сре</w:t>
      </w: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поставленными задачами, регулярное проведение мониторинга достигаемых результатов и оценки эффективности расходования бюджетных средств.</w:t>
      </w:r>
    </w:p>
    <w:p w:rsidR="008D09F1" w:rsidRPr="009C127F" w:rsidRDefault="008D09F1" w:rsidP="003A67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 реализации программы основан на скоординированных действиях, направленных на достижение намеченных целей. </w:t>
      </w:r>
    </w:p>
    <w:p w:rsidR="00F24ABE" w:rsidRPr="009C127F" w:rsidRDefault="00F24ABE" w:rsidP="009C12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9F1" w:rsidRPr="009C127F" w:rsidRDefault="008D09F1" w:rsidP="00792EC8">
      <w:pPr>
        <w:pStyle w:val="a3"/>
        <w:numPr>
          <w:ilvl w:val="0"/>
          <w:numId w:val="1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и перечень программных мероприятий</w:t>
      </w:r>
    </w:p>
    <w:p w:rsidR="008D09F1" w:rsidRPr="009C127F" w:rsidRDefault="008D09F1" w:rsidP="003A67CD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программные мероприятия направлены </w:t>
      </w:r>
      <w:proofErr w:type="gramStart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уровня удовлетворенности населения благоустроенностью территории; 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несанкционированных свалок (до 100 м3 мусора ежегодно);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увеличения количества зелёных насаждений (до 100 шт. в год);</w:t>
      </w:r>
    </w:p>
    <w:p w:rsid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ежегодных субботников (не менее 6 раз в год);</w:t>
      </w:r>
    </w:p>
    <w:p w:rsidR="008D09F1" w:rsidRPr="00792EC8" w:rsidRDefault="008D09F1" w:rsidP="003A67CD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комфортных и благоприятных условий жизни и досуга населения на территории Возн</w:t>
      </w:r>
      <w:r w:rsidR="002732BC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есенского муниципального округа Нижегородской области.</w:t>
      </w:r>
    </w:p>
    <w:p w:rsidR="00F44732" w:rsidRPr="009C127F" w:rsidRDefault="00F44732" w:rsidP="009C1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C" w:rsidRPr="009C127F" w:rsidRDefault="00C758BC" w:rsidP="009C1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972421" w:rsidRPr="009C12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C127F">
        <w:rPr>
          <w:rFonts w:ascii="Times New Roman" w:hAnsi="Times New Roman" w:cs="Times New Roman"/>
          <w:sz w:val="28"/>
          <w:szCs w:val="28"/>
        </w:rPr>
        <w:t>Адресный перечень объектов, включаемых в муниципальную программу «</w:t>
      </w:r>
      <w:r w:rsidR="00F0172F" w:rsidRPr="009C127F">
        <w:rPr>
          <w:rFonts w:ascii="Times New Roman" w:eastAsia="BatangChe" w:hAnsi="Times New Roman" w:cs="Times New Roman"/>
          <w:sz w:val="28"/>
          <w:szCs w:val="28"/>
        </w:rPr>
        <w:t>Благоустройство территории Вознесенского муниципального округа Ни</w:t>
      </w:r>
      <w:r w:rsidR="00F24ABE" w:rsidRPr="009C127F">
        <w:rPr>
          <w:rFonts w:ascii="Times New Roman" w:eastAsia="BatangChe" w:hAnsi="Times New Roman" w:cs="Times New Roman"/>
          <w:sz w:val="28"/>
          <w:szCs w:val="28"/>
        </w:rPr>
        <w:t>жегородской области на 2023-2030</w:t>
      </w:r>
      <w:r w:rsidR="00F0172F" w:rsidRPr="009C127F">
        <w:rPr>
          <w:rFonts w:ascii="Times New Roman" w:eastAsia="BatangChe" w:hAnsi="Times New Roman" w:cs="Times New Roman"/>
          <w:sz w:val="28"/>
          <w:szCs w:val="28"/>
        </w:rPr>
        <w:t xml:space="preserve"> годы</w:t>
      </w:r>
      <w:r w:rsidRPr="009C127F">
        <w:rPr>
          <w:rFonts w:ascii="Times New Roman" w:hAnsi="Times New Roman" w:cs="Times New Roman"/>
          <w:sz w:val="28"/>
          <w:szCs w:val="28"/>
        </w:rPr>
        <w:t>»</w:t>
      </w:r>
    </w:p>
    <w:p w:rsidR="00422099" w:rsidRPr="009C127F" w:rsidRDefault="00422099" w:rsidP="009C1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75"/>
      </w:tblGrid>
      <w:tr w:rsidR="00F0172F" w:rsidRPr="009C127F" w:rsidTr="003A67CD">
        <w:trPr>
          <w:trHeight w:val="545"/>
        </w:trPr>
        <w:tc>
          <w:tcPr>
            <w:tcW w:w="675" w:type="dxa"/>
          </w:tcPr>
          <w:p w:rsidR="00F0172F" w:rsidRPr="009C127F" w:rsidRDefault="00F0172F" w:rsidP="00792EC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7" w:type="dxa"/>
          </w:tcPr>
          <w:p w:rsidR="00F0172F" w:rsidRPr="009C127F" w:rsidRDefault="00F0172F" w:rsidP="003A67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объекта</w:t>
            </w:r>
          </w:p>
        </w:tc>
        <w:tc>
          <w:tcPr>
            <w:tcW w:w="2375" w:type="dxa"/>
          </w:tcPr>
          <w:p w:rsidR="00F0172F" w:rsidRPr="009C127F" w:rsidRDefault="00F0172F" w:rsidP="003A67CD">
            <w:pPr>
              <w:ind w:left="3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6803A3" w:rsidRPr="009C127F" w:rsidTr="001F22C7">
        <w:tc>
          <w:tcPr>
            <w:tcW w:w="9287" w:type="dxa"/>
            <w:gridSpan w:val="3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 </w:t>
            </w:r>
            <w:proofErr w:type="gramStart"/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инициативного</w:t>
            </w:r>
            <w:proofErr w:type="gramEnd"/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бюджетирования «ВАМ РЕШАТЬ»</w:t>
            </w:r>
          </w:p>
        </w:tc>
      </w:tr>
      <w:tr w:rsidR="00716F35" w:rsidRPr="009C127F" w:rsidTr="001F22C7">
        <w:tc>
          <w:tcPr>
            <w:tcW w:w="9287" w:type="dxa"/>
            <w:gridSpan w:val="3"/>
          </w:tcPr>
          <w:p w:rsidR="00716F35" w:rsidRPr="009C127F" w:rsidRDefault="00716F35" w:rsidP="00792EC8">
            <w:pPr>
              <w:ind w:lef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2023 год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Ремонт участка автомобильной дороги по ул.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Школьная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Суморьево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3764523,68</w:t>
            </w:r>
          </w:p>
          <w:p w:rsidR="001F22C7" w:rsidRPr="009C127F" w:rsidRDefault="00C06CB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771973,34</w:t>
            </w:r>
          </w:p>
          <w:p w:rsidR="001F22C7" w:rsidRPr="009C127F" w:rsidRDefault="0005359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2955789,71</w:t>
            </w:r>
          </w:p>
          <w:p w:rsidR="001F22C7" w:rsidRPr="009C127F" w:rsidRDefault="001F22C7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36760,63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автомобильной дороги Переулок Майский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24ABE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  <w:p w:rsidR="00842CB7" w:rsidRPr="009C127F" w:rsidRDefault="00842CB7" w:rsidP="003A67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4110622,82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1068622,82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3000000,00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42000,00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Установка уличного освещения по 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Сарминский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2773922,32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283946,31</w:t>
            </w:r>
          </w:p>
          <w:p w:rsidR="001F22C7" w:rsidRPr="009C127F" w:rsidRDefault="0005359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2476454,76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13521,25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Ремонт уличного освещения в 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Благодатовка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2071600,17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195888,68</w:t>
            </w:r>
          </w:p>
          <w:p w:rsidR="001F22C7" w:rsidRPr="009C127F" w:rsidRDefault="0005359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1866355,61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9355,88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ул.</w:t>
            </w:r>
            <w:r w:rsidR="00F24ABE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Индустриальная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r w:rsidR="00F24ABE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2736127,49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575000,00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2131127,49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Ремонт автомобильной дороги по ул.</w:t>
            </w:r>
            <w:r w:rsidR="00792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Калинина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F24ABE"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>Бахтызино</w:t>
            </w:r>
            <w:proofErr w:type="spellEnd"/>
            <w:r w:rsidRPr="009C12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2999105,99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629812,26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2339302,67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29991,06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водопровода по ул.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 от д.91 до д.189 в с.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Бутаково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1F22C7" w:rsidRPr="009C127F" w:rsidRDefault="001F22C7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3114324,76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571762,11</w:t>
            </w:r>
          </w:p>
          <w:p w:rsidR="001F22C7" w:rsidRPr="009C127F" w:rsidRDefault="00155938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2513974,54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C06CB6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28588,11</w:t>
            </w:r>
          </w:p>
        </w:tc>
      </w:tr>
      <w:tr w:rsidR="006803A3" w:rsidRPr="009C127F" w:rsidTr="003A67CD">
        <w:tc>
          <w:tcPr>
            <w:tcW w:w="675" w:type="dxa"/>
          </w:tcPr>
          <w:p w:rsidR="006803A3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6803A3" w:rsidRPr="009C127F" w:rsidRDefault="006803A3" w:rsidP="00792EC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Геологическое изучение недр, включающее поиски и оценку месторождений подземных вод на участке недр ООО «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Водоканалсервис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», расположенном на северо-западной окраине с.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Нарышкино Вознесенского муниципального округа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6803A3" w:rsidRPr="009C127F" w:rsidRDefault="006803A3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B7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1875658,46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393888,28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1463013,59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F22C7" w:rsidRPr="009C127F" w:rsidRDefault="001F22C7" w:rsidP="00792E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18756,59</w:t>
            </w:r>
          </w:p>
        </w:tc>
      </w:tr>
      <w:tr w:rsidR="00716F35" w:rsidRPr="009C127F" w:rsidTr="001F22C7">
        <w:tc>
          <w:tcPr>
            <w:tcW w:w="9287" w:type="dxa"/>
            <w:gridSpan w:val="3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2024 год</w:t>
            </w:r>
          </w:p>
        </w:tc>
      </w:tr>
      <w:tr w:rsidR="00716F35" w:rsidRPr="009C127F" w:rsidTr="003A67CD">
        <w:trPr>
          <w:trHeight w:val="358"/>
        </w:trPr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716F35" w:rsidRPr="009C127F" w:rsidRDefault="00716F3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участка автомобильной дороги по ул.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Новая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Суморьево</w:t>
            </w:r>
            <w:proofErr w:type="spellEnd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38EC" w:rsidRPr="009C127F" w:rsidRDefault="002338EC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3993785,75</w:t>
            </w:r>
          </w:p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958508,58</w:t>
            </w:r>
          </w:p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2995339,31</w:t>
            </w:r>
          </w:p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39937,86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716F35" w:rsidRPr="009C127F" w:rsidRDefault="00716F3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уличного освещения в с.</w:t>
            </w:r>
            <w:r w:rsidR="003E2148"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Мотызлей</w:t>
            </w:r>
            <w:proofErr w:type="spellEnd"/>
            <w:r w:rsidRPr="009C12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716F35" w:rsidRPr="009C127F" w:rsidRDefault="00716F3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16F35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4284731,04</w:t>
            </w:r>
          </w:p>
          <w:p w:rsidR="00716F35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1241882,47</w:t>
            </w:r>
          </w:p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2338EC" w:rsidRPr="009C127F" w:rsidRDefault="002338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2338EC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42848,57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716F35" w:rsidRPr="009C127F" w:rsidRDefault="009A5896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Зеленая от д.1 до д.36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9A5896" w:rsidRPr="009C127F" w:rsidRDefault="009A5896" w:rsidP="003A67C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96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3959003,25</w:t>
            </w:r>
          </w:p>
          <w:p w:rsidR="009A5896" w:rsidRPr="009C127F" w:rsidRDefault="001F79EC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919351,62</w:t>
            </w: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9A5896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39651,63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716F35" w:rsidRPr="009C127F" w:rsidRDefault="009A5896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елюскина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 д.2 до д.28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р.п.Вознесенское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3959003,25</w:t>
            </w: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919351,62</w:t>
            </w: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95401D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9A5896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39651,63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716F35" w:rsidRPr="009C127F" w:rsidRDefault="009A5896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Ремонт автомобильной дороги по ул.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Советской от д.24 до д.63 с.</w:t>
            </w:r>
            <w:r w:rsidR="003E2148"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Сарминский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Майдан Вознесенского муниципального округа Нижегородской области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9A5896" w:rsidRPr="009C127F" w:rsidRDefault="009A5896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96" w:rsidRPr="009C127F" w:rsidRDefault="009A5896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5896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2680168,94</w:t>
            </w:r>
          </w:p>
          <w:p w:rsidR="009A5896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562835,48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2090531,77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26801,69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237" w:type="dxa"/>
          </w:tcPr>
          <w:p w:rsidR="00716F35" w:rsidRPr="009C127F" w:rsidRDefault="005866A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ушкина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с.Нарышкино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3327876,82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698854,14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2595743,91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33278,77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</w:tcPr>
          <w:p w:rsidR="00716F35" w:rsidRPr="009C127F" w:rsidRDefault="005866A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Модернизация уличного освещения по ул.50 лет Победы,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Боченкова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Школьная, Петракова,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Тютикова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Лаптевой в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р.п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ознесенское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6A5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1749305,39</w:t>
            </w:r>
          </w:p>
          <w:p w:rsidR="005866A5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226986,67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1503976,00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95401D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18342,62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</w:tcPr>
          <w:p w:rsidR="00716F35" w:rsidRPr="009C127F" w:rsidRDefault="005866A5" w:rsidP="00792EC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Ремонт водопровода </w:t>
            </w:r>
            <w:proofErr w:type="spell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овосёлки</w:t>
            </w:r>
            <w:proofErr w:type="spellEnd"/>
            <w:r w:rsidRPr="009C12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Вознесенского муниципального округа Нижегородской области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5866A5" w:rsidRPr="009C127F" w:rsidRDefault="005866A5" w:rsidP="00792EC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5866A5" w:rsidRPr="009C127F" w:rsidRDefault="005866A5" w:rsidP="003A67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3992727,05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952727,05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3000000,00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  <w:p w:rsidR="005866A5" w:rsidRPr="009C127F" w:rsidRDefault="005866A5" w:rsidP="00792E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40000,00</w:t>
            </w:r>
          </w:p>
        </w:tc>
      </w:tr>
      <w:tr w:rsidR="00F0172F" w:rsidRPr="009C127F" w:rsidTr="001F22C7">
        <w:tc>
          <w:tcPr>
            <w:tcW w:w="9287" w:type="dxa"/>
            <w:gridSpan w:val="3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 к</w:t>
            </w:r>
            <w:r w:rsidR="00F0172F"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омплексное развитие сельских территорий</w:t>
            </w:r>
          </w:p>
        </w:tc>
      </w:tr>
      <w:tr w:rsidR="00716F35" w:rsidRPr="009C127F" w:rsidTr="001F22C7">
        <w:tc>
          <w:tcPr>
            <w:tcW w:w="9287" w:type="dxa"/>
            <w:gridSpan w:val="3"/>
          </w:tcPr>
          <w:p w:rsidR="00716F35" w:rsidRPr="009C127F" w:rsidRDefault="00716F35" w:rsidP="00792EC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2023 год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0172F" w:rsidRPr="009C127F" w:rsidRDefault="00F0172F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с.Криуша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  <w:p w:rsidR="00287362" w:rsidRPr="009C127F" w:rsidRDefault="0028736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2824019,81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1138080,02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67437,59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1618502,20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0172F" w:rsidRPr="009C127F" w:rsidRDefault="00F0172F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участка автомобильной дороги по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оветской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с.Мотызлей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F0172F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87362" w:rsidRPr="009C127F" w:rsidRDefault="0028736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2808072,00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842422,00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78626,00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1887024,00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0172F" w:rsidRPr="009C127F" w:rsidRDefault="006803A3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тротуара по ул. Заводской микрорайон от д.6 до д.8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</w:p>
          <w:p w:rsidR="00287362" w:rsidRPr="009C127F" w:rsidRDefault="0028736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579833,10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249833,10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330000,00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</w:tr>
      <w:tr w:rsidR="00F0172F" w:rsidRPr="009C127F" w:rsidTr="003A67CD">
        <w:tc>
          <w:tcPr>
            <w:tcW w:w="6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237" w:type="dxa"/>
          </w:tcPr>
          <w:p w:rsidR="00F0172F" w:rsidRPr="009C127F" w:rsidRDefault="006803A3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тротуара по ул. Ленина от д.130 до д.124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района Нижегородской области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F22C7" w:rsidRPr="009C127F" w:rsidRDefault="001F22C7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F22C7" w:rsidRPr="009C127F" w:rsidRDefault="001F22C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F0172F" w:rsidRPr="009C127F" w:rsidRDefault="006803A3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287362" w:rsidRPr="009C127F" w:rsidRDefault="0028736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362" w:rsidRPr="009C127F" w:rsidRDefault="00842CB7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841860,36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267260,34</w:t>
            </w:r>
          </w:p>
          <w:p w:rsidR="00287362" w:rsidRPr="009C127F" w:rsidRDefault="003271A4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574600,02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287362" w:rsidRPr="009C127F" w:rsidRDefault="0028736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716F35">
        <w:tc>
          <w:tcPr>
            <w:tcW w:w="9287" w:type="dxa"/>
            <w:gridSpan w:val="3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2024 год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16F35" w:rsidRPr="009C127F" w:rsidRDefault="005E22A7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Школьная в с. Криуша Вознесенского </w:t>
            </w:r>
            <w:r w:rsidR="00D32D8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Нижегородской области </w:t>
            </w:r>
            <w:proofErr w:type="gramEnd"/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2678567,48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806332,59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187234,89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16F35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Мичурина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2565775,07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780836,38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1784938,69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716F35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Ленина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Криуша Вознесенского муниципального округа Нижегородской области 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2268922,39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686689,47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1582232,92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16F35" w:rsidRPr="009C127F" w:rsidTr="003A67CD">
        <w:tc>
          <w:tcPr>
            <w:tcW w:w="675" w:type="dxa"/>
          </w:tcPr>
          <w:p w:rsidR="00716F35" w:rsidRPr="009C127F" w:rsidRDefault="00716F3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716F35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автомобильной дороги по ул. Кирова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D32D88" w:rsidRPr="009C127F" w:rsidRDefault="00D32D88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D32D88" w:rsidRPr="009C127F" w:rsidRDefault="00D32D88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716F35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</w:p>
          <w:p w:rsidR="00D32D88" w:rsidRPr="009C127F" w:rsidRDefault="00D32D88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2181646,29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701393,40</w:t>
            </w:r>
          </w:p>
          <w:p w:rsidR="00D32D88" w:rsidRPr="009C127F" w:rsidRDefault="0042209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1480252,89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D32D88" w:rsidRPr="009C127F" w:rsidRDefault="00D32D88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7D026B" w:rsidRPr="009C127F" w:rsidTr="003A67CD">
        <w:tc>
          <w:tcPr>
            <w:tcW w:w="675" w:type="dxa"/>
          </w:tcPr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7D026B" w:rsidRPr="009C127F" w:rsidRDefault="007D026B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автомобильной дороги «Съезд от автомобильной  дороги ул. Л</w:t>
            </w:r>
            <w:r w:rsidR="00172DE2" w:rsidRPr="009C127F">
              <w:rPr>
                <w:rFonts w:ascii="Times New Roman" w:hAnsi="Times New Roman" w:cs="Times New Roman"/>
                <w:sz w:val="28"/>
                <w:szCs w:val="28"/>
              </w:rPr>
              <w:t>енина до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Кирова </w:t>
            </w:r>
            <w:proofErr w:type="gramStart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67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37A" w:rsidRPr="009C127F">
              <w:rPr>
                <w:rFonts w:ascii="Times New Roman" w:hAnsi="Times New Roman" w:cs="Times New Roman"/>
                <w:sz w:val="28"/>
                <w:szCs w:val="28"/>
              </w:rPr>
              <w:t>Нарышкино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области»</w:t>
            </w:r>
          </w:p>
          <w:p w:rsidR="007D026B" w:rsidRPr="009C127F" w:rsidRDefault="007D026B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7D026B" w:rsidRPr="009C127F" w:rsidRDefault="007D026B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7D026B" w:rsidRPr="009C127F" w:rsidRDefault="007D026B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7D026B" w:rsidRPr="009C127F" w:rsidRDefault="007D026B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2375" w:type="dxa"/>
          </w:tcPr>
          <w:p w:rsidR="007D026B" w:rsidRPr="009C127F" w:rsidRDefault="003A67CD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6B" w:rsidRPr="009C127F" w:rsidRDefault="007D026B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t>3009831,00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1009831,00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2000000,00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7D026B" w:rsidRPr="009C127F" w:rsidRDefault="007D026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</w:tr>
      <w:tr w:rsidR="00172DE2" w:rsidRPr="009C127F" w:rsidTr="00772CB9">
        <w:tc>
          <w:tcPr>
            <w:tcW w:w="9287" w:type="dxa"/>
            <w:gridSpan w:val="3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2025год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172DE2" w:rsidRPr="009C127F" w:rsidRDefault="00C6337A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участка автомобильной  дороги по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Пушкина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Сарминский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Майдан </w:t>
            </w:r>
            <w:r w:rsidR="00172DE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3A67CD" w:rsidP="003A6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3A67CD" w:rsidRPr="00E0260A" w:rsidRDefault="003A67CD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E0260A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2237382,90</w:t>
            </w:r>
          </w:p>
          <w:p w:rsidR="00172DE2" w:rsidRPr="00E0260A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481553,03</w:t>
            </w:r>
          </w:p>
          <w:p w:rsidR="00172DE2" w:rsidRPr="00E0260A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1733604,17</w:t>
            </w:r>
          </w:p>
          <w:p w:rsidR="00172DE2" w:rsidRPr="00E0260A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EF31A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22225,7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участка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автомобильной дороги по у</w:t>
            </w:r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Северная с. </w:t>
            </w:r>
            <w:proofErr w:type="spellStart"/>
            <w:r w:rsidR="004150C2" w:rsidRPr="009C127F">
              <w:rPr>
                <w:rFonts w:ascii="Times New Roman" w:hAnsi="Times New Roman" w:cs="Times New Roman"/>
                <w:sz w:val="28"/>
                <w:szCs w:val="28"/>
              </w:rPr>
              <w:t>Мотызлей</w:t>
            </w:r>
            <w:proofErr w:type="spell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4150C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172DE2" w:rsidRPr="00E0260A" w:rsidRDefault="00172DE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E0260A" w:rsidRDefault="004150C2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b/>
                <w:sz w:val="28"/>
                <w:szCs w:val="28"/>
              </w:rPr>
              <w:t>3958873,98</w:t>
            </w:r>
          </w:p>
          <w:p w:rsidR="00172DE2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A05042" w:rsidRPr="00E0260A">
              <w:rPr>
                <w:rFonts w:ascii="Times New Roman" w:hAnsi="Times New Roman" w:cs="Times New Roman"/>
                <w:sz w:val="28"/>
                <w:szCs w:val="28"/>
              </w:rPr>
              <w:t>8873,98</w:t>
            </w:r>
          </w:p>
          <w:p w:rsidR="000837C9" w:rsidRPr="00E0260A" w:rsidRDefault="000837C9" w:rsidP="00083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3000000,00</w:t>
            </w:r>
          </w:p>
          <w:p w:rsidR="00172DE2" w:rsidRPr="00E0260A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F7E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  <w:r w:rsidR="00172DE2" w:rsidRPr="005F2F7E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72DE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водопровода по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Заречная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DE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172DE2" w:rsidRPr="00E0260A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4423999,21</w:t>
            </w:r>
          </w:p>
          <w:p w:rsidR="00172DE2" w:rsidRPr="000837C9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2084629</w:t>
            </w:r>
            <w:r w:rsidR="000837C9">
              <w:rPr>
                <w:rFonts w:ascii="Times New Roman" w:hAnsi="Times New Roman" w:cs="Times New Roman"/>
                <w:sz w:val="28"/>
                <w:szCs w:val="28"/>
              </w:rPr>
              <w:t>,16</w:t>
            </w: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2295000,05</w:t>
            </w:r>
          </w:p>
          <w:p w:rsidR="00172DE2" w:rsidRPr="000837C9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5F2F7E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44370,00</w:t>
            </w:r>
          </w:p>
        </w:tc>
      </w:tr>
      <w:tr w:rsidR="00172DE2" w:rsidRPr="009C127F" w:rsidTr="003A67CD">
        <w:tc>
          <w:tcPr>
            <w:tcW w:w="675" w:type="dxa"/>
          </w:tcPr>
          <w:p w:rsidR="00172DE2" w:rsidRPr="009C127F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E5753E" w:rsidRPr="009C127F">
              <w:rPr>
                <w:rFonts w:ascii="Times New Roman" w:hAnsi="Times New Roman" w:cs="Times New Roman"/>
                <w:sz w:val="28"/>
                <w:szCs w:val="28"/>
              </w:rPr>
              <w:t>участка водопро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327B8" w:rsidRPr="009C127F">
              <w:rPr>
                <w:rFonts w:ascii="Times New Roman" w:hAnsi="Times New Roman" w:cs="Times New Roman"/>
                <w:sz w:val="28"/>
                <w:szCs w:val="28"/>
              </w:rPr>
              <w:t>ода от техникума до больницы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Вознесенское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Вознесенского муниципального округа Нижегородской области 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172DE2" w:rsidRPr="009C127F" w:rsidRDefault="00172DE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172DE2" w:rsidRPr="009C127F" w:rsidRDefault="00172DE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172DE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172DE2" w:rsidRPr="00E0260A" w:rsidRDefault="00172DE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b/>
                <w:sz w:val="28"/>
                <w:szCs w:val="28"/>
              </w:rPr>
              <w:t>4713399,54</w:t>
            </w:r>
          </w:p>
          <w:p w:rsidR="00172DE2" w:rsidRPr="000837C9" w:rsidRDefault="003A248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1638042,6</w:t>
            </w:r>
          </w:p>
          <w:p w:rsidR="00172DE2" w:rsidRPr="000837C9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2977114,78</w:t>
            </w:r>
          </w:p>
          <w:p w:rsidR="00172DE2" w:rsidRPr="000837C9" w:rsidRDefault="00172DE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172DE2" w:rsidRPr="00E0260A" w:rsidRDefault="00A718C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98242,16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772CB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A05042" w:rsidRPr="009C127F" w:rsidRDefault="00BC6A26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Ремонт водопровода по 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Ленина от д.19 до д.91с.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Бутаково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3A2486" w:rsidRDefault="00A0504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b/>
                <w:sz w:val="28"/>
                <w:szCs w:val="28"/>
              </w:rPr>
              <w:t>2878011,81</w:t>
            </w:r>
          </w:p>
          <w:p w:rsidR="00A05042" w:rsidRPr="003A2486" w:rsidRDefault="003A248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874162,15</w:t>
            </w: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1974809,66</w:t>
            </w:r>
          </w:p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3A2486" w:rsidRDefault="005007C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29040</w:t>
            </w:r>
            <w:r w:rsidR="00772CB9" w:rsidRPr="003A24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BC6A2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A05042" w:rsidRPr="009C127F" w:rsidRDefault="00BC6A26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Модернизация уличного освещения в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Новоселки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Девлетяково</w:t>
            </w:r>
            <w:proofErr w:type="spell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3A2486" w:rsidRDefault="00A0504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2486">
              <w:rPr>
                <w:rFonts w:ascii="Times New Roman" w:hAnsi="Times New Roman" w:cs="Times New Roman"/>
                <w:b/>
                <w:sz w:val="28"/>
                <w:szCs w:val="28"/>
              </w:rPr>
              <w:t>1348496,39</w:t>
            </w:r>
          </w:p>
          <w:p w:rsidR="00A05042" w:rsidRPr="003A2486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279408</w:t>
            </w:r>
          </w:p>
          <w:p w:rsidR="00A05042" w:rsidRPr="003A2486" w:rsidRDefault="000837C9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1055584,78</w:t>
            </w:r>
          </w:p>
          <w:p w:rsidR="00A05042" w:rsidRPr="003A2486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3A2486" w:rsidRDefault="005007C5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13503</w:t>
            </w:r>
            <w:r w:rsidR="00EF0AE3" w:rsidRPr="003A24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A248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BC6A2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237" w:type="dxa"/>
          </w:tcPr>
          <w:p w:rsidR="00A05042" w:rsidRPr="009C127F" w:rsidRDefault="00BC6A26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Замена водопровода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Суморьево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Полевая</w:t>
            </w:r>
            <w:proofErr w:type="gram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(от скважины до дома №85)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E0260A" w:rsidRDefault="00A05042" w:rsidP="003A6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0837C9" w:rsidRDefault="000837C9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3011718,80</w:t>
            </w:r>
          </w:p>
          <w:p w:rsidR="00A05042" w:rsidRPr="000837C9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991799,27</w:t>
            </w:r>
          </w:p>
          <w:p w:rsidR="00A05042" w:rsidRPr="000837C9" w:rsidRDefault="003A5B4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1989954,13</w:t>
            </w:r>
          </w:p>
          <w:p w:rsidR="00A05042" w:rsidRPr="000837C9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7C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E0260A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29965,4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BC6A26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A05042" w:rsidRPr="009C127F" w:rsidRDefault="00BF143A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Геологическое  изучение  недр,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включающее поиски и оценку месторождений подземных вод на участке недр ООО «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Водоканалсервис</w:t>
            </w:r>
            <w:proofErr w:type="spellEnd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расположенном на северной окраине с.</w:t>
            </w:r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27F">
              <w:rPr>
                <w:rFonts w:ascii="Times New Roman" w:hAnsi="Times New Roman" w:cs="Times New Roman"/>
                <w:sz w:val="28"/>
                <w:szCs w:val="28"/>
              </w:rPr>
              <w:t>Аламасово</w:t>
            </w:r>
            <w:proofErr w:type="spellEnd"/>
            <w:r w:rsidR="003E2148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042" w:rsidRPr="009C127F">
              <w:rPr>
                <w:rFonts w:ascii="Times New Roman" w:hAnsi="Times New Roman" w:cs="Times New Roman"/>
                <w:sz w:val="28"/>
                <w:szCs w:val="28"/>
              </w:rPr>
              <w:t xml:space="preserve">Вознесенского муниципального округа Нижегородской области 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  <w:p w:rsidR="00A05042" w:rsidRPr="009C127F" w:rsidRDefault="00A05042" w:rsidP="00792EC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2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2375" w:type="dxa"/>
          </w:tcPr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3A" w:rsidRPr="00E0260A" w:rsidRDefault="00BF143A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43A" w:rsidRPr="00E0260A" w:rsidRDefault="00BF143A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E0260A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42" w:rsidRPr="00E0260A" w:rsidRDefault="00BF143A" w:rsidP="00792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60A">
              <w:rPr>
                <w:rFonts w:ascii="Times New Roman" w:hAnsi="Times New Roman" w:cs="Times New Roman"/>
                <w:b/>
                <w:sz w:val="28"/>
                <w:szCs w:val="28"/>
              </w:rPr>
              <w:t>3019104,07</w:t>
            </w:r>
          </w:p>
          <w:p w:rsidR="00A05042" w:rsidRPr="003A5B4B" w:rsidRDefault="00E0797B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634011,85</w:t>
            </w:r>
          </w:p>
          <w:p w:rsidR="00A05042" w:rsidRPr="003A5B4B" w:rsidRDefault="00BF143A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4B">
              <w:rPr>
                <w:rFonts w:ascii="Times New Roman" w:hAnsi="Times New Roman" w:cs="Times New Roman"/>
                <w:sz w:val="28"/>
                <w:szCs w:val="28"/>
              </w:rPr>
              <w:t>2354901,18</w:t>
            </w:r>
          </w:p>
          <w:p w:rsidR="00A05042" w:rsidRPr="003A5B4B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B4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  <w:p w:rsidR="00A05042" w:rsidRPr="00E0260A" w:rsidRDefault="00BF143A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97B">
              <w:rPr>
                <w:rFonts w:ascii="Times New Roman" w:hAnsi="Times New Roman" w:cs="Times New Roman"/>
                <w:sz w:val="28"/>
                <w:szCs w:val="28"/>
              </w:rPr>
              <w:t>30191,04</w:t>
            </w:r>
          </w:p>
        </w:tc>
      </w:tr>
      <w:tr w:rsidR="00A05042" w:rsidRPr="009C127F" w:rsidTr="003A67CD">
        <w:tc>
          <w:tcPr>
            <w:tcW w:w="675" w:type="dxa"/>
          </w:tcPr>
          <w:p w:rsidR="00A05042" w:rsidRPr="009C127F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A05042" w:rsidRPr="009C127F" w:rsidRDefault="00A05042" w:rsidP="00792E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A05042" w:rsidRPr="009C127F" w:rsidRDefault="00A05042" w:rsidP="00792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8BC" w:rsidRDefault="00C758BC" w:rsidP="00792EC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1C26" w:rsidRDefault="00E31C26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Sect="009C127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D09F1" w:rsidRPr="008D09F1" w:rsidRDefault="008D09F1" w:rsidP="008D09F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D0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программных мероприятий </w:t>
      </w:r>
      <w:r w:rsidR="003A6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2023-2030 года</w:t>
      </w:r>
    </w:p>
    <w:p w:rsidR="008D09F1" w:rsidRPr="008D09F1" w:rsidRDefault="008D09F1" w:rsidP="008D09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134"/>
        <w:gridCol w:w="1701"/>
        <w:gridCol w:w="992"/>
        <w:gridCol w:w="992"/>
        <w:gridCol w:w="992"/>
        <w:gridCol w:w="993"/>
        <w:gridCol w:w="992"/>
        <w:gridCol w:w="992"/>
        <w:gridCol w:w="992"/>
        <w:gridCol w:w="993"/>
        <w:gridCol w:w="1417"/>
      </w:tblGrid>
      <w:tr w:rsidR="008A4937" w:rsidRPr="00D03D39" w:rsidTr="002D1C17">
        <w:trPr>
          <w:trHeight w:val="886"/>
        </w:trPr>
        <w:tc>
          <w:tcPr>
            <w:tcW w:w="1560" w:type="dxa"/>
            <w:vMerge w:val="restart"/>
            <w:shd w:val="clear" w:color="auto" w:fill="auto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Категория расходов (капвложения и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Исполнители мероприятий</w:t>
            </w:r>
          </w:p>
        </w:tc>
        <w:tc>
          <w:tcPr>
            <w:tcW w:w="11056" w:type="dxa"/>
            <w:gridSpan w:val="10"/>
          </w:tcPr>
          <w:p w:rsidR="008A4937" w:rsidRPr="00D03D39" w:rsidRDefault="008A493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Потребность в финансовых ресурсах по годам реализации программы, тыс. рублей</w:t>
            </w:r>
          </w:p>
        </w:tc>
      </w:tr>
      <w:tr w:rsidR="008A4937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Сроки выполнения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993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2029</w:t>
            </w:r>
          </w:p>
        </w:tc>
        <w:tc>
          <w:tcPr>
            <w:tcW w:w="993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auto"/>
          </w:tcPr>
          <w:p w:rsidR="003A67CD" w:rsidRPr="00D03D39" w:rsidRDefault="003A67CD" w:rsidP="009C6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8A4937" w:rsidRPr="008A59E4" w:rsidTr="002D1C17">
        <w:tc>
          <w:tcPr>
            <w:tcW w:w="1560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2D1C17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A67CD" w:rsidRPr="008A59E4" w:rsidRDefault="003A67CD" w:rsidP="008D0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1C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A6FC0" w:rsidRPr="008A59E4" w:rsidTr="00BA6FC0">
        <w:tc>
          <w:tcPr>
            <w:tcW w:w="3828" w:type="dxa"/>
            <w:gridSpan w:val="3"/>
            <w:vMerge w:val="restart"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701" w:type="dxa"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54057,</w:t>
            </w:r>
            <w:r w:rsidR="00B712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69479,</w:t>
            </w:r>
            <w:r w:rsidR="00B712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103D3F" w:rsidRDefault="009873F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72548</w:t>
            </w:r>
            <w:r w:rsidR="00BA6FC0" w:rsidRPr="00103D3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103D3F" w:rsidRDefault="00BA6FC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23290,7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103D3F" w:rsidRDefault="00BA6FC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103D3F" w:rsidRDefault="00BA6FC0" w:rsidP="00BA6FC0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103D3F" w:rsidRDefault="00BA6FC0" w:rsidP="00BA6FC0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103D3F" w:rsidRDefault="00BA6FC0" w:rsidP="00BA6FC0">
            <w:pPr>
              <w:spacing w:after="0"/>
              <w:jc w:val="center"/>
            </w:pPr>
            <w:r w:rsidRPr="00103D3F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FC0" w:rsidRPr="00103D3F" w:rsidRDefault="00B11E66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03D3F">
              <w:rPr>
                <w:rFonts w:ascii="Times New Roman" w:hAnsi="Times New Roman" w:cs="Times New Roman"/>
              </w:rPr>
              <w:t>326355,</w:t>
            </w:r>
            <w:r w:rsidR="00B71209">
              <w:rPr>
                <w:rFonts w:ascii="Times New Roman" w:hAnsi="Times New Roman" w:cs="Times New Roman"/>
              </w:rPr>
              <w:t>4</w:t>
            </w:r>
          </w:p>
        </w:tc>
      </w:tr>
      <w:tr w:rsidR="00BA6FC0" w:rsidRPr="008A59E4" w:rsidTr="00BA6FC0">
        <w:tc>
          <w:tcPr>
            <w:tcW w:w="3828" w:type="dxa"/>
            <w:gridSpan w:val="3"/>
            <w:vMerge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28773,6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37032,9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2A03FD" w:rsidRDefault="001A4B19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45948,9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2A03FD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23290,7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2A03FD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2A03FD" w:rsidRDefault="00BA6FC0" w:rsidP="00BA6FC0">
            <w:pPr>
              <w:spacing w:after="0"/>
              <w:jc w:val="center"/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2A03FD" w:rsidRDefault="00BA6FC0" w:rsidP="00BA6FC0">
            <w:pPr>
              <w:spacing w:after="0"/>
              <w:jc w:val="center"/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2A03FD" w:rsidRDefault="00BA6FC0" w:rsidP="00BA6FC0">
            <w:pPr>
              <w:spacing w:after="0"/>
              <w:jc w:val="center"/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FC0" w:rsidRPr="002A03FD" w:rsidRDefault="001A4B19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242024,9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8A59E4" w:rsidRPr="00D03D39" w:rsidRDefault="008A59E4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21778,0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32447,0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1A4B19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8A59E4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BA6FC0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E4" w:rsidRPr="002A03FD" w:rsidRDefault="001A4B19" w:rsidP="001E0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73892,8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3505,5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6932,2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E4" w:rsidRPr="002A03FD" w:rsidRDefault="002C5725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10437,7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D03D39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59E4" w:rsidRPr="002A03FD" w:rsidRDefault="00BA6FC0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59E4" w:rsidRPr="008A59E4" w:rsidTr="002D1C17">
        <w:tc>
          <w:tcPr>
            <w:tcW w:w="14884" w:type="dxa"/>
            <w:gridSpan w:val="13"/>
            <w:shd w:val="clear" w:color="auto" w:fill="auto"/>
          </w:tcPr>
          <w:p w:rsidR="008A59E4" w:rsidRPr="002A03FD" w:rsidRDefault="008A59E4" w:rsidP="001E0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программы: повышение уровня благоустройства Вознесенского муниципального округа путем своевременного ремонта и качественного содержания объектов благоустройства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 w:val="restart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Подпрограмма 1. «Благоустройство населенных пунктов Вознесенского муниципального округа Нижегородской области»</w:t>
            </w: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52341,1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68321,</w:t>
            </w:r>
            <w:r w:rsidR="00083D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9873F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71072</w:t>
            </w:r>
            <w:r w:rsidR="00BA6FC0" w:rsidRPr="002A03FD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23290,7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2A03FD" w:rsidRDefault="00B11E66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317095,</w:t>
            </w:r>
            <w:r w:rsidR="00083D58" w:rsidRPr="002A03F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27057,6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35874,5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1A4B1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44472,4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23290,7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25517,5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2A03FD" w:rsidRDefault="001A4B1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232765,2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21778,0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32447,0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1A4B1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19667,8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D03D3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D03D3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2A03FD" w:rsidRDefault="00BA6FC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2A03FD" w:rsidRDefault="00BA6FC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03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2A03FD" w:rsidRDefault="001A4B1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73892,8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3505,5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ED2F3C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D2F3C">
              <w:rPr>
                <w:rFonts w:ascii="Times New Roman" w:eastAsia="Times New Roman" w:hAnsi="Times New Roman" w:cs="Times New Roman"/>
                <w:lang w:eastAsia="ru-RU"/>
              </w:rPr>
              <w:t>6932,2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6855A2" w:rsidRDefault="002C5725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10437,7</w:t>
            </w:r>
          </w:p>
        </w:tc>
      </w:tr>
      <w:tr w:rsidR="008A4937" w:rsidRPr="008A59E4" w:rsidTr="002D1C17">
        <w:tc>
          <w:tcPr>
            <w:tcW w:w="3828" w:type="dxa"/>
            <w:gridSpan w:val="3"/>
            <w:vMerge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3D39" w:rsidRPr="00D03D3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814E99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03D39" w:rsidRPr="006855A2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3D39" w:rsidRPr="006855A2" w:rsidRDefault="00D03D3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55A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A6FC0" w:rsidRPr="008A59E4" w:rsidTr="00BA6FC0"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1.1. Оплата за поставку электрической энергии для 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наружного (уличного) освещения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9316,7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10308,0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9873F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11109</w:t>
            </w:r>
            <w:r w:rsidR="00BA6FC0" w:rsidRPr="009956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FC0" w:rsidRPr="009956EC" w:rsidRDefault="00B11E66" w:rsidP="00BA6F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89205,7</w:t>
            </w:r>
          </w:p>
        </w:tc>
      </w:tr>
      <w:tr w:rsidR="00BA6FC0" w:rsidRPr="008A59E4" w:rsidTr="00BA6FC0">
        <w:tc>
          <w:tcPr>
            <w:tcW w:w="1560" w:type="dxa"/>
            <w:vMerge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A6FC0" w:rsidRPr="00D03D39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9316,7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10308,0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9873F0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11109</w:t>
            </w:r>
            <w:r w:rsidR="00BA6FC0" w:rsidRPr="009956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A6FC0" w:rsidRPr="009956EC" w:rsidRDefault="00BA6FC0" w:rsidP="00BA6FC0">
            <w:pPr>
              <w:spacing w:after="0"/>
              <w:jc w:val="center"/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11694,4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6FC0" w:rsidRPr="009956EC" w:rsidRDefault="00B11E66" w:rsidP="00BA6F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89205,7</w:t>
            </w:r>
          </w:p>
        </w:tc>
      </w:tr>
      <w:tr w:rsidR="003A67CD" w:rsidRPr="008A59E4" w:rsidTr="002D1C17">
        <w:trPr>
          <w:trHeight w:val="665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BA6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BA6FC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 w:val="restart"/>
            <w:shd w:val="clear" w:color="auto" w:fill="auto"/>
          </w:tcPr>
          <w:p w:rsidR="003A67CD" w:rsidRPr="00D03D39" w:rsidRDefault="003A67CD" w:rsidP="00A9735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1.2. </w:t>
            </w:r>
            <w:r w:rsidRPr="00D03D3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Содержание кладбищ</w:t>
            </w:r>
          </w:p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1888,5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2817,6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9873F0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9956EC" w:rsidRDefault="003A67CD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3A67CD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2822CA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2822CA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9956EC" w:rsidRDefault="002822CA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9956EC" w:rsidRDefault="00A97353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7679,</w:t>
            </w:r>
            <w:r w:rsidR="009956EC" w:rsidRPr="009956EC">
              <w:rPr>
                <w:rFonts w:ascii="Times New Roman" w:hAnsi="Times New Roman" w:cs="Times New Roman"/>
              </w:rPr>
              <w:t>6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337,2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470,8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617FF6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9873F0" w:rsidRPr="009956EC">
              <w:rPr>
                <w:rFonts w:ascii="Times New Roman" w:eastAsia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9956EC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3A67CD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2822CA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2822CA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9956EC" w:rsidRDefault="002822CA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577,2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9956EC" w:rsidRDefault="00617FF6" w:rsidP="00A9735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hAnsi="Times New Roman" w:cs="Times New Roman"/>
              </w:rPr>
              <w:t>3781,</w:t>
            </w:r>
            <w:r w:rsidR="009956EC" w:rsidRPr="009956EC">
              <w:rPr>
                <w:rFonts w:ascii="Times New Roman" w:hAnsi="Times New Roman" w:cs="Times New Roman"/>
              </w:rPr>
              <w:t>5</w:t>
            </w:r>
          </w:p>
        </w:tc>
      </w:tr>
      <w:tr w:rsidR="003A67CD" w:rsidRPr="008A59E4" w:rsidTr="002D1C17">
        <w:trPr>
          <w:trHeight w:val="679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A97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2346,8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3898,1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822CA" w:rsidRPr="008A59E4" w:rsidTr="002822CA">
        <w:tc>
          <w:tcPr>
            <w:tcW w:w="1560" w:type="dxa"/>
            <w:vMerge w:val="restart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1.2.1. Мероприятия в рамках проекта «Память поколений»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1633,0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2470,7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9449B6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9449B6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9449B6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A97353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4678,7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81,7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123,6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9449B6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9449B6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9449B6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A97353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780,3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1551,3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2346,8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14E9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2822CA" w:rsidP="002822CA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3898,1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2822CA" w:rsidRPr="008A59E4" w:rsidTr="002822CA">
        <w:tc>
          <w:tcPr>
            <w:tcW w:w="1560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822CA" w:rsidRPr="00D03D3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22CA" w:rsidRDefault="002822CA" w:rsidP="002822CA">
            <w:pPr>
              <w:spacing w:after="0"/>
              <w:jc w:val="center"/>
            </w:pPr>
            <w:r w:rsidRPr="000F2F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22CA" w:rsidRPr="00814E99" w:rsidRDefault="002822CA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rPr>
          <w:trHeight w:val="654"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3A67CD" w:rsidRPr="00D03D39" w:rsidRDefault="003A67CD" w:rsidP="00282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1.2.2.Повышение уровня благоустройства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9956E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9956E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2780,3</w:t>
            </w:r>
          </w:p>
        </w:tc>
      </w:tr>
      <w:tr w:rsidR="003A67CD" w:rsidRPr="008A59E4" w:rsidTr="002D1C17">
        <w:trPr>
          <w:trHeight w:val="654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346,9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9956EC" w:rsidRDefault="009956E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549,7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462,2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9956E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2780,3</w:t>
            </w:r>
          </w:p>
        </w:tc>
      </w:tr>
      <w:tr w:rsidR="003A67CD" w:rsidRPr="008A59E4" w:rsidTr="002D1C17">
        <w:trPr>
          <w:trHeight w:val="564"/>
        </w:trPr>
        <w:tc>
          <w:tcPr>
            <w:tcW w:w="1560" w:type="dxa"/>
            <w:vMerge w:val="restart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1.3. Озеленение</w:t>
            </w: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67CD" w:rsidRPr="00D03D39" w:rsidRDefault="003A67CD" w:rsidP="00814E99">
            <w:pPr>
              <w:tabs>
                <w:tab w:val="left" w:pos="902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A97353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182,0</w:t>
            </w:r>
          </w:p>
        </w:tc>
      </w:tr>
      <w:tr w:rsidR="003A67CD" w:rsidRPr="008A59E4" w:rsidTr="002D1C17">
        <w:trPr>
          <w:trHeight w:val="583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A97353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182,0</w:t>
            </w:r>
          </w:p>
        </w:tc>
      </w:tr>
      <w:tr w:rsidR="003A67CD" w:rsidRPr="008A59E4" w:rsidTr="002D1C17">
        <w:trPr>
          <w:trHeight w:val="697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rPr>
          <w:trHeight w:val="549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A67CD" w:rsidRPr="008A59E4" w:rsidTr="002D1C17">
        <w:trPr>
          <w:trHeight w:val="549"/>
        </w:trPr>
        <w:tc>
          <w:tcPr>
            <w:tcW w:w="1560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67CD" w:rsidRPr="00D03D3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67CD" w:rsidRPr="00814E99" w:rsidRDefault="002822CA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67CD" w:rsidRPr="00814E99" w:rsidRDefault="003A67CD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4937" w:rsidRPr="008A59E4" w:rsidTr="002D1C17">
        <w:trPr>
          <w:trHeight w:val="512"/>
        </w:trPr>
        <w:tc>
          <w:tcPr>
            <w:tcW w:w="1560" w:type="dxa"/>
            <w:vMerge w:val="restart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1.4. Содержание плотин</w:t>
            </w: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tabs>
                <w:tab w:val="left" w:pos="2129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A4937" w:rsidRPr="00D03D39" w:rsidRDefault="008A4937" w:rsidP="00814E99">
            <w:pPr>
              <w:tabs>
                <w:tab w:val="left" w:pos="902"/>
              </w:tabs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8A4937" w:rsidRPr="00814E9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A97353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</w:tr>
      <w:tr w:rsidR="008A4937" w:rsidRPr="008A59E4" w:rsidTr="002D1C17">
        <w:trPr>
          <w:trHeight w:val="584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="008A4937" w:rsidRPr="00814E9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A97353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</w:tr>
      <w:tr w:rsidR="008A4937" w:rsidRPr="008A59E4" w:rsidTr="002D1C17">
        <w:trPr>
          <w:trHeight w:val="586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4937" w:rsidRPr="008A59E4" w:rsidTr="002D1C17">
        <w:trPr>
          <w:trHeight w:val="586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4937" w:rsidRPr="008A59E4" w:rsidTr="002D1C17">
        <w:trPr>
          <w:trHeight w:val="586"/>
        </w:trPr>
        <w:tc>
          <w:tcPr>
            <w:tcW w:w="1560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8A4937" w:rsidRPr="00D03D3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A4937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4937" w:rsidRPr="00814E99" w:rsidRDefault="008A493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357"/>
        </w:trPr>
        <w:tc>
          <w:tcPr>
            <w:tcW w:w="1560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1.5. Окрашивание территорий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9873F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  <w:r w:rsidR="00323A11" w:rsidRPr="009956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F270A2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5566</w:t>
            </w:r>
            <w:r w:rsidR="00A97353" w:rsidRPr="009956EC">
              <w:rPr>
                <w:rFonts w:ascii="Times New Roman" w:hAnsi="Times New Roman" w:cs="Times New Roman"/>
                <w:color w:val="000000"/>
              </w:rPr>
              <w:t>,</w:t>
            </w:r>
            <w:r w:rsidRPr="009956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23A11" w:rsidRPr="008A59E4" w:rsidTr="00A97353">
        <w:trPr>
          <w:trHeight w:val="433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9873F0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  <w:r w:rsidR="00A97353" w:rsidRPr="009956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793,1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F270A2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5566</w:t>
            </w:r>
            <w:r w:rsidR="00A97353" w:rsidRPr="009956EC">
              <w:rPr>
                <w:rFonts w:ascii="Times New Roman" w:hAnsi="Times New Roman" w:cs="Times New Roman"/>
                <w:color w:val="000000"/>
              </w:rPr>
              <w:t>,</w:t>
            </w:r>
            <w:r w:rsidRPr="009956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1.6.  Мероприятия по борьбе с борщевиком «Сосновского»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703,4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F270A2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0A2">
              <w:rPr>
                <w:rFonts w:ascii="Times New Roman" w:eastAsia="Times New Roman" w:hAnsi="Times New Roman" w:cs="Times New Roman"/>
                <w:lang w:eastAsia="ru-RU"/>
              </w:rPr>
              <w:t>650,5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4B3A0E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4730,6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703,4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F270A2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0A2">
              <w:rPr>
                <w:rFonts w:ascii="Times New Roman" w:eastAsia="Times New Roman" w:hAnsi="Times New Roman" w:cs="Times New Roman"/>
                <w:lang w:eastAsia="ru-RU"/>
              </w:rPr>
              <w:t>650,5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675,5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4B3A0E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4730,6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Мероприятие 1.7.  Содержание работников, занятых благоустройством территорий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3089,5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9873F0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5311</w:t>
            </w:r>
            <w:r w:rsidR="00323A11" w:rsidRPr="009956E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F270A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43804,1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3089,5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="009873F0" w:rsidRPr="009956EC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6148,0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F270A2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43804,1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1.8.  Прочие расходы в области благоустройства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6184,1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8401,7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987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9873F0" w:rsidRPr="009956EC">
              <w:rPr>
                <w:rFonts w:ascii="Times New Roman" w:eastAsia="Times New Roman" w:hAnsi="Times New Roman" w:cs="Times New Roman"/>
                <w:lang w:eastAsia="ru-RU"/>
              </w:rPr>
              <w:t>347,5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5333,3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9956EC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6EC">
              <w:rPr>
                <w:rFonts w:ascii="Times New Roman" w:hAnsi="Times New Roman" w:cs="Times New Roman"/>
                <w:color w:val="000000"/>
              </w:rPr>
              <w:t>56663,8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5754,1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8206,7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2A03FD" w:rsidRDefault="009956E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12349,5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5333,3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5599,3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3A0E" w:rsidRPr="009956EC" w:rsidRDefault="009956EC" w:rsidP="004B3A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54040,8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430,0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2A03FD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3FD">
              <w:rPr>
                <w:rFonts w:ascii="Times New Roman" w:eastAsia="Times New Roman" w:hAnsi="Times New Roman" w:cs="Times New Roman"/>
                <w:lang w:eastAsia="ru-RU"/>
              </w:rPr>
              <w:t>1998,0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9956EC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9956EC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56EC">
              <w:rPr>
                <w:rFonts w:ascii="Times New Roman" w:eastAsia="Times New Roman" w:hAnsi="Times New Roman" w:cs="Times New Roman"/>
                <w:lang w:eastAsia="ru-RU"/>
              </w:rPr>
              <w:t>2623,0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1.9. Мероприятия в рамках реализации проекта инициативного бюджетиров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ния "Вам решать!"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23445,9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27946,6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D86517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25591,0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5A54A4" w:rsidRDefault="00D86517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76983,5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4699,8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6761,1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D86517" w:rsidRDefault="00ED2F3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5A54A4" w:rsidRDefault="00ED2F3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19670,9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18746,1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21185,5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D86517" w:rsidRDefault="00ED2F3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17381,0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5A54A4" w:rsidRDefault="00ED2F3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57312,6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323A11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23A11" w:rsidRPr="00D03D3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23A11" w:rsidRPr="00814E99" w:rsidRDefault="00323A11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23A11" w:rsidRPr="00814E99" w:rsidRDefault="00323A11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 w:val="restart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1.10. 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Комплексное развитие сельских территорий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Территориальные 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отделы</w:t>
            </w:r>
          </w:p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7053,8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12704,7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617FF6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1F24CC" w:rsidRPr="00D86517">
              <w:rPr>
                <w:rFonts w:ascii="Times New Roman" w:eastAsia="Times New Roman" w:hAnsi="Times New Roman" w:cs="Times New Roman"/>
                <w:lang w:eastAsia="ru-RU"/>
              </w:rPr>
              <w:t>454,1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D86517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32212,6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2497,6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3985,0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617FF6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D86517">
              <w:rPr>
                <w:rFonts w:ascii="Times New Roman" w:eastAsia="Times New Roman" w:hAnsi="Times New Roman" w:cs="Times New Roman"/>
                <w:lang w:eastAsia="ru-RU"/>
              </w:rPr>
              <w:t>233,1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617FF6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D86517">
              <w:rPr>
                <w:rFonts w:ascii="Times New Roman" w:eastAsia="Times New Roman" w:hAnsi="Times New Roman" w:cs="Times New Roman"/>
                <w:lang w:eastAsia="ru-RU"/>
              </w:rPr>
              <w:t>715,7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1050,7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8719,7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288,8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10059,2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3505,5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6932,2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10437,7</w:t>
            </w:r>
          </w:p>
        </w:tc>
      </w:tr>
      <w:tr w:rsidR="009D67F9" w:rsidRPr="008A59E4" w:rsidTr="002D1C17">
        <w:trPr>
          <w:trHeight w:val="570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570"/>
        </w:trPr>
        <w:tc>
          <w:tcPr>
            <w:tcW w:w="3828" w:type="dxa"/>
            <w:gridSpan w:val="3"/>
            <w:vMerge w:val="restart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F24CC" w:rsidRPr="00D86517">
              <w:rPr>
                <w:rFonts w:ascii="Times New Roman" w:eastAsia="Times New Roman" w:hAnsi="Times New Roman" w:cs="Times New Roman"/>
                <w:lang w:eastAsia="ru-RU"/>
              </w:rPr>
              <w:t>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D86517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hAnsi="Times New Roman" w:cs="Times New Roman"/>
              </w:rPr>
              <w:t>9259,9</w:t>
            </w:r>
          </w:p>
        </w:tc>
      </w:tr>
      <w:tr w:rsidR="009D67F9" w:rsidRPr="008A59E4" w:rsidTr="002D1C17">
        <w:trPr>
          <w:trHeight w:val="570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1F24CC" w:rsidRPr="00D86517"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D86517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hAnsi="Times New Roman" w:cs="Times New Roman"/>
              </w:rPr>
              <w:t>9259,9</w:t>
            </w:r>
          </w:p>
        </w:tc>
      </w:tr>
      <w:tr w:rsidR="009D67F9" w:rsidRPr="008A59E4" w:rsidTr="002D1C17">
        <w:trPr>
          <w:trHeight w:val="570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570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697"/>
        </w:trPr>
        <w:tc>
          <w:tcPr>
            <w:tcW w:w="3828" w:type="dxa"/>
            <w:gridSpan w:val="3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D86517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D86517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F24CC" w:rsidRPr="008A59E4" w:rsidTr="002D1C17">
        <w:tc>
          <w:tcPr>
            <w:tcW w:w="1560" w:type="dxa"/>
            <w:vMerge w:val="restart"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Мероприятие 2.1. Реконструкция и содержание уличного освещения с применением современных технологий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рочие расходы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814E9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814E99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103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24CC" w:rsidRPr="00D86517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24CC" w:rsidRPr="00D86517" w:rsidRDefault="001F24C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4CC" w:rsidRPr="00D86517" w:rsidRDefault="00D86517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7">
              <w:rPr>
                <w:rFonts w:ascii="Times New Roman" w:hAnsi="Times New Roman" w:cs="Times New Roman"/>
                <w:color w:val="000000"/>
              </w:rPr>
              <w:t>9259,9</w:t>
            </w:r>
          </w:p>
        </w:tc>
      </w:tr>
      <w:tr w:rsidR="001F24CC" w:rsidRPr="008A59E4" w:rsidTr="002D1C17">
        <w:tc>
          <w:tcPr>
            <w:tcW w:w="1560" w:type="dxa"/>
            <w:vMerge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F24CC" w:rsidRPr="00D03D39" w:rsidRDefault="001F24CC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814E99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814E99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1158,4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103D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1476,5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24CC" w:rsidRPr="00D86517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814E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4CC" w:rsidRPr="00D86517" w:rsidRDefault="001F24C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24CC" w:rsidRPr="00D86517" w:rsidRDefault="001F24CC" w:rsidP="002C57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24CC" w:rsidRPr="00D86517" w:rsidRDefault="00D86517" w:rsidP="00814E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6517">
              <w:rPr>
                <w:rFonts w:ascii="Times New Roman" w:hAnsi="Times New Roman" w:cs="Times New Roman"/>
                <w:color w:val="000000"/>
              </w:rPr>
              <w:t>9259,9</w:t>
            </w:r>
          </w:p>
        </w:tc>
      </w:tr>
      <w:tr w:rsidR="009D67F9" w:rsidRPr="008A59E4" w:rsidTr="002D1C17"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D67F9" w:rsidRPr="008A59E4" w:rsidTr="002D1C17">
        <w:trPr>
          <w:trHeight w:val="654"/>
        </w:trPr>
        <w:tc>
          <w:tcPr>
            <w:tcW w:w="1560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D67F9" w:rsidRPr="00D03D3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D39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67F9" w:rsidRPr="00814E99" w:rsidRDefault="009D67F9" w:rsidP="002C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67F9" w:rsidRPr="00814E99" w:rsidRDefault="009D67F9" w:rsidP="00814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2D1C17" w:rsidRDefault="002D1C17" w:rsidP="002D1C17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1C17" w:rsidSect="009C127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814E99" w:rsidRDefault="00074E9A" w:rsidP="002D1C17">
      <w:pPr>
        <w:widowControl w:val="0"/>
        <w:autoSpaceDE w:val="0"/>
        <w:autoSpaceDN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 w:rsidR="00972421"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Ресурсное обеспечение реализации муниципальной</w:t>
      </w:r>
    </w:p>
    <w:p w:rsidR="00074E9A" w:rsidRPr="001D502D" w:rsidRDefault="00074E9A" w:rsidP="001D50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E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</w:p>
    <w:tbl>
      <w:tblPr>
        <w:tblW w:w="1474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851"/>
        <w:gridCol w:w="992"/>
        <w:gridCol w:w="1134"/>
        <w:gridCol w:w="992"/>
        <w:gridCol w:w="992"/>
        <w:gridCol w:w="993"/>
        <w:gridCol w:w="1134"/>
        <w:gridCol w:w="1134"/>
        <w:gridCol w:w="1134"/>
        <w:gridCol w:w="1275"/>
      </w:tblGrid>
      <w:tr w:rsidR="00881C58" w:rsidRPr="008D09F1" w:rsidTr="001D502D">
        <w:tc>
          <w:tcPr>
            <w:tcW w:w="2552" w:type="dxa"/>
            <w:vMerge w:val="restart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Главный распорядитель средств бюджета Вознесенского муниципального района</w:t>
            </w:r>
          </w:p>
        </w:tc>
        <w:tc>
          <w:tcPr>
            <w:tcW w:w="851" w:type="dxa"/>
            <w:vMerge w:val="restart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Исполнители</w:t>
            </w:r>
          </w:p>
        </w:tc>
        <w:tc>
          <w:tcPr>
            <w:tcW w:w="9780" w:type="dxa"/>
            <w:gridSpan w:val="9"/>
            <w:vAlign w:val="center"/>
          </w:tcPr>
          <w:p w:rsidR="00074E9A" w:rsidRPr="00814E99" w:rsidRDefault="00074E9A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</w:tr>
      <w:tr w:rsidR="00881C58" w:rsidRPr="008D09F1" w:rsidTr="001D502D">
        <w:trPr>
          <w:trHeight w:val="770"/>
        </w:trPr>
        <w:tc>
          <w:tcPr>
            <w:tcW w:w="2552" w:type="dxa"/>
            <w:vMerge/>
            <w:vAlign w:val="center"/>
          </w:tcPr>
          <w:p w:rsidR="00814E99" w:rsidRPr="00814E99" w:rsidRDefault="00814E99" w:rsidP="001D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814E99" w:rsidRPr="00814E99" w:rsidRDefault="00814E99" w:rsidP="001D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814E99" w:rsidRPr="00814E99" w:rsidRDefault="00814E99" w:rsidP="001D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992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3" w:type="dxa"/>
            <w:vAlign w:val="center"/>
          </w:tcPr>
          <w:p w:rsidR="00814E99" w:rsidRPr="00814E99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134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134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1134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1275" w:type="dxa"/>
            <w:vAlign w:val="center"/>
          </w:tcPr>
          <w:p w:rsidR="00814E99" w:rsidRPr="00814E99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4E9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881C58" w:rsidRPr="008D09F1" w:rsidTr="001D502D">
        <w:trPr>
          <w:trHeight w:val="240"/>
        </w:trPr>
        <w:tc>
          <w:tcPr>
            <w:tcW w:w="255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814E99" w:rsidRPr="00881C58" w:rsidRDefault="00814E9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814E99" w:rsidRPr="00881C58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814E99" w:rsidRPr="00881C58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</w:tcPr>
          <w:p w:rsidR="00814E99" w:rsidRPr="00881C58" w:rsidRDefault="00881C58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9D67F9" w:rsidRPr="008D09F1" w:rsidTr="001D502D">
        <w:trPr>
          <w:trHeight w:val="170"/>
        </w:trPr>
        <w:tc>
          <w:tcPr>
            <w:tcW w:w="2552" w:type="dxa"/>
            <w:vMerge w:val="restart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Администрация Вознесенского муниципального округа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Территориальные отделы</w:t>
            </w: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54057,3</w:t>
            </w: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69479,9</w:t>
            </w:r>
          </w:p>
        </w:tc>
        <w:tc>
          <w:tcPr>
            <w:tcW w:w="992" w:type="dxa"/>
            <w:vAlign w:val="center"/>
          </w:tcPr>
          <w:p w:rsidR="009D67F9" w:rsidRPr="00D86517" w:rsidRDefault="001F24CC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72548,9</w:t>
            </w: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23290,7</w:t>
            </w: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26744,7</w:t>
            </w:r>
          </w:p>
        </w:tc>
        <w:tc>
          <w:tcPr>
            <w:tcW w:w="1275" w:type="dxa"/>
            <w:vAlign w:val="center"/>
          </w:tcPr>
          <w:p w:rsidR="009D67F9" w:rsidRPr="00881C58" w:rsidRDefault="00D86517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326355,5</w:t>
            </w:r>
          </w:p>
        </w:tc>
      </w:tr>
      <w:tr w:rsidR="009D67F9" w:rsidRPr="008D09F1" w:rsidTr="001D502D">
        <w:trPr>
          <w:trHeight w:val="1004"/>
        </w:trPr>
        <w:tc>
          <w:tcPr>
            <w:tcW w:w="2552" w:type="dxa"/>
            <w:vMerge/>
            <w:vAlign w:val="center"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D86517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7F9" w:rsidRPr="008D09F1" w:rsidTr="001D502D">
        <w:trPr>
          <w:trHeight w:val="170"/>
        </w:trPr>
        <w:tc>
          <w:tcPr>
            <w:tcW w:w="2552" w:type="dxa"/>
            <w:vMerge w:val="restart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Подпрограмма 1. «Благоустройство территории Вознесенского муниципального округа Нижегородской области»</w:t>
            </w: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52341,1</w:t>
            </w: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68321,4</w:t>
            </w:r>
          </w:p>
        </w:tc>
        <w:tc>
          <w:tcPr>
            <w:tcW w:w="992" w:type="dxa"/>
            <w:vAlign w:val="center"/>
          </w:tcPr>
          <w:p w:rsidR="009D67F9" w:rsidRPr="00D86517" w:rsidRDefault="001F24CC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71072,4</w:t>
            </w: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23290,7</w:t>
            </w:r>
          </w:p>
        </w:tc>
        <w:tc>
          <w:tcPr>
            <w:tcW w:w="993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25517,</w:t>
            </w:r>
            <w:r w:rsidR="00065C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25517,</w:t>
            </w:r>
            <w:r w:rsidR="00065C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25517,</w:t>
            </w:r>
            <w:r w:rsidR="00065C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25517,</w:t>
            </w:r>
            <w:r w:rsidR="00065C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vAlign w:val="center"/>
          </w:tcPr>
          <w:p w:rsidR="009D67F9" w:rsidRPr="00881C58" w:rsidRDefault="00D86517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317095,6</w:t>
            </w:r>
          </w:p>
        </w:tc>
      </w:tr>
      <w:tr w:rsidR="009D67F9" w:rsidRPr="008D09F1" w:rsidTr="001D502D">
        <w:trPr>
          <w:trHeight w:val="565"/>
        </w:trPr>
        <w:tc>
          <w:tcPr>
            <w:tcW w:w="2552" w:type="dxa"/>
            <w:vMerge/>
            <w:vAlign w:val="center"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D86517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67F9" w:rsidRPr="008D09F1" w:rsidTr="001D502D">
        <w:trPr>
          <w:cantSplit/>
          <w:trHeight w:val="1134"/>
        </w:trPr>
        <w:tc>
          <w:tcPr>
            <w:tcW w:w="2552" w:type="dxa"/>
            <w:vMerge w:val="restart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Подпрограмма 2 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1716,2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1158,</w:t>
            </w:r>
            <w:r w:rsidR="00065C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9D67F9" w:rsidRPr="00D86517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651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1F24CC" w:rsidRPr="00D86517">
              <w:rPr>
                <w:rFonts w:ascii="Times New Roman" w:eastAsia="Times New Roman" w:hAnsi="Times New Roman" w:cs="Times New Roman"/>
                <w:lang w:eastAsia="ru-RU"/>
              </w:rPr>
              <w:t>76,5</w:t>
            </w:r>
          </w:p>
        </w:tc>
        <w:tc>
          <w:tcPr>
            <w:tcW w:w="992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1227,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1227,2</w:t>
            </w:r>
          </w:p>
        </w:tc>
        <w:tc>
          <w:tcPr>
            <w:tcW w:w="1134" w:type="dxa"/>
          </w:tcPr>
          <w:p w:rsidR="009D67F9" w:rsidRPr="00881C58" w:rsidRDefault="009D67F9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1C58">
              <w:rPr>
                <w:rFonts w:ascii="Times New Roman" w:eastAsia="Times New Roman" w:hAnsi="Times New Roman" w:cs="Times New Roman"/>
                <w:lang w:eastAsia="ru-RU"/>
              </w:rPr>
              <w:t>1227,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</w:tcPr>
          <w:p w:rsidR="009D67F9" w:rsidRPr="00881C58" w:rsidRDefault="005A54A4" w:rsidP="001D5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</w:t>
            </w:r>
            <w:r w:rsidR="00D86517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</w:tr>
      <w:tr w:rsidR="009D67F9" w:rsidRPr="008D09F1" w:rsidTr="001D502D">
        <w:tc>
          <w:tcPr>
            <w:tcW w:w="2552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9D67F9" w:rsidRPr="00881C58" w:rsidRDefault="009D67F9" w:rsidP="001D50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9D67F9" w:rsidRPr="00881C58" w:rsidRDefault="009D67F9" w:rsidP="001D5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09F1" w:rsidRPr="00074E9A" w:rsidRDefault="008D09F1" w:rsidP="001D502D">
      <w:pPr>
        <w:tabs>
          <w:tab w:val="left" w:pos="346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9F1" w:rsidRPr="00074E9A" w:rsidSect="009C127F"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1 «Благоустройство населенных пунктов Вознесенского муниципального </w:t>
      </w:r>
      <w:r w:rsidR="00E50198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области»</w:t>
      </w:r>
    </w:p>
    <w:p w:rsidR="00792EC8" w:rsidRPr="00792EC8" w:rsidRDefault="00792EC8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Паспорт подпрограммы 1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6830"/>
      </w:tblGrid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1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«Благоустройство населенных пунктов Вознесенского муниципального </w:t>
            </w:r>
            <w:r w:rsidR="00E50198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области»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568" w:type="pct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 ЖКХ</w:t>
            </w:r>
            <w:r w:rsidR="00914F8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экологии </w:t>
            </w:r>
            <w:r w:rsidR="00914F8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жилищной политики 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Вознесенского муниципального округа Нижегородской области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4F8A" w:rsidRPr="00792EC8" w:rsidRDefault="00914F8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Территориальное управление администрации Вознесенского муниципального округа Нижегородской области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администрация Вознесенского муниципального округа Нижегородской области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9F6E8D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</w:t>
            </w:r>
            <w:r w:rsidR="004A41F3" w:rsidRPr="00792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муниципальной программы</w:t>
            </w:r>
          </w:p>
        </w:tc>
        <w:tc>
          <w:tcPr>
            <w:tcW w:w="3568" w:type="pct"/>
            <w:vAlign w:val="center"/>
          </w:tcPr>
          <w:p w:rsidR="004A41F3" w:rsidRPr="00792EC8" w:rsidRDefault="004A41F3" w:rsidP="00792EC8">
            <w:pPr>
              <w:pStyle w:val="a3"/>
              <w:numPr>
                <w:ilvl w:val="0"/>
                <w:numId w:val="8"/>
              </w:numPr>
              <w:tabs>
                <w:tab w:val="left" w:pos="378"/>
              </w:tabs>
              <w:spacing w:after="0" w:line="240" w:lineRule="auto"/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6E8D" w:rsidRPr="00792EC8">
              <w:rPr>
                <w:rFonts w:ascii="Times New Roman" w:hAnsi="Times New Roman" w:cs="Times New Roman"/>
                <w:sz w:val="28"/>
                <w:szCs w:val="28"/>
              </w:rPr>
              <w:t>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9F6E8D" w:rsidRPr="00792EC8" w:rsidRDefault="004A41F3" w:rsidP="00792EC8">
            <w:pPr>
              <w:pStyle w:val="a3"/>
              <w:numPr>
                <w:ilvl w:val="0"/>
                <w:numId w:val="8"/>
              </w:numPr>
              <w:tabs>
                <w:tab w:val="left" w:pos="378"/>
              </w:tabs>
              <w:spacing w:after="0" w:line="240" w:lineRule="auto"/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6E8D" w:rsidRPr="00792EC8">
              <w:rPr>
                <w:rFonts w:ascii="Times New Roman" w:hAnsi="Times New Roman" w:cs="Times New Roman"/>
                <w:sz w:val="28"/>
                <w:szCs w:val="28"/>
              </w:rPr>
              <w:t>беспечение учета всего объема потребляемых энергетических ресурсов - снижение затрат на оплату энергетических ресурсов.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568" w:type="pct"/>
            <w:vAlign w:val="center"/>
          </w:tcPr>
          <w:p w:rsidR="00074E9A" w:rsidRPr="00792EC8" w:rsidRDefault="004A41F3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2023–2030 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</w:tr>
      <w:tr w:rsidR="00074E9A" w:rsidRPr="00792EC8" w:rsidTr="00E301CB">
        <w:trPr>
          <w:trHeight w:val="2447"/>
        </w:trPr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Объемы и источники финансирования муниципальной программы</w:t>
            </w:r>
          </w:p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568" w:type="pct"/>
            <w:shd w:val="clear" w:color="auto" w:fill="auto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2023-2030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9F6E8D" w:rsidRPr="005A54A4" w:rsidRDefault="00A63B17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</w:t>
            </w:r>
            <w:r w:rsid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41F3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317095,6</w:t>
            </w:r>
            <w:r w:rsid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6EE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рублей.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6C7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52341,1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9F6E8D" w:rsidRPr="005A54A4" w:rsidRDefault="009F6E8D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6C7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F6DC8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8321,4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F6E8D" w:rsidRPr="008549F6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1F24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4A41F3" w:rsidRPr="005A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24CC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71072,4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9F6E8D" w:rsidRPr="008549F6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3B38CA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B38CA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23290</w:t>
            </w:r>
            <w:r w:rsidR="0094261A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6E8D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74E9A" w:rsidRPr="008549F6" w:rsidRDefault="009F6E8D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B629B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B38CA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25517</w:t>
            </w:r>
            <w:r w:rsidR="0094261A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B5A69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4A41F3" w:rsidRPr="008549F6" w:rsidRDefault="004A41F3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- </w:t>
            </w:r>
            <w:r w:rsidR="000B5A69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25517,5</w:t>
            </w: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4A41F3" w:rsidRPr="008549F6" w:rsidRDefault="000B5A69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- 25517,5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4A41F3" w:rsidRPr="00792EC8" w:rsidRDefault="000B5A69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- 25517,5</w:t>
            </w:r>
            <w:r w:rsidR="004A41F3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568" w:type="pct"/>
          </w:tcPr>
          <w:p w:rsidR="004A41F3" w:rsidRPr="00792EC8" w:rsidRDefault="009F6E8D" w:rsidP="00792EC8">
            <w:pPr>
              <w:pStyle w:val="a6"/>
              <w:numPr>
                <w:ilvl w:val="0"/>
                <w:numId w:val="7"/>
              </w:numPr>
              <w:tabs>
                <w:tab w:val="left" w:pos="378"/>
              </w:tabs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 xml:space="preserve">Экономия электрической энергии </w:t>
            </w:r>
            <w:r w:rsidR="00555792" w:rsidRPr="00792EC8">
              <w:rPr>
                <w:rFonts w:ascii="Times New Roman" w:hAnsi="Times New Roman" w:cs="Times New Roman"/>
                <w:sz w:val="28"/>
                <w:szCs w:val="28"/>
              </w:rPr>
              <w:t>на территории Вознесенского муниципального округа Нижегородской области</w:t>
            </w: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41F3" w:rsidRPr="00792EC8" w:rsidRDefault="009F6E8D" w:rsidP="00792EC8">
            <w:pPr>
              <w:pStyle w:val="a6"/>
              <w:numPr>
                <w:ilvl w:val="0"/>
                <w:numId w:val="7"/>
              </w:numPr>
              <w:tabs>
                <w:tab w:val="left" w:pos="378"/>
              </w:tabs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Повышение заинтересованности в энергосбережении;</w:t>
            </w:r>
          </w:p>
          <w:p w:rsidR="00074E9A" w:rsidRPr="00792EC8" w:rsidRDefault="009F6E8D" w:rsidP="00792EC8">
            <w:pPr>
              <w:pStyle w:val="a6"/>
              <w:numPr>
                <w:ilvl w:val="0"/>
                <w:numId w:val="7"/>
              </w:numPr>
              <w:tabs>
                <w:tab w:val="left" w:pos="378"/>
              </w:tabs>
              <w:ind w:left="0" w:firstLine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EC8">
              <w:rPr>
                <w:rFonts w:ascii="Times New Roman" w:hAnsi="Times New Roman" w:cs="Times New Roman"/>
                <w:sz w:val="28"/>
                <w:szCs w:val="28"/>
              </w:rPr>
              <w:t>Снижение затрат местного бюджета на оплату коммунальных ресурсов</w:t>
            </w:r>
            <w:r w:rsidR="004A41F3" w:rsidRPr="00792E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4E9A" w:rsidRPr="00792EC8" w:rsidTr="00E301CB">
        <w:tc>
          <w:tcPr>
            <w:tcW w:w="1432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1 муниципальной программой и механизм ее реализации</w:t>
            </w:r>
          </w:p>
        </w:tc>
        <w:tc>
          <w:tcPr>
            <w:tcW w:w="3568" w:type="pct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отделом архитектуры, строительства, ЖКХ и экологии администрации Вознесенского муниципального округа Нижегородской области.</w:t>
            </w:r>
          </w:p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D6CCC" w:rsidRPr="00792EC8" w:rsidRDefault="00ED6CCC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F3" w:rsidRPr="00792EC8" w:rsidRDefault="004A41F3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41F3" w:rsidRPr="00792EC8" w:rsidSect="00792EC8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Подпрограмма </w:t>
      </w:r>
      <w:r w:rsidR="00E2499F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«Энергосбережение и повышение энергетической эффективности на территории Вознесенского муниципального округа Нижегородской области»</w:t>
      </w:r>
    </w:p>
    <w:p w:rsidR="004A41F3" w:rsidRPr="00792EC8" w:rsidRDefault="004A41F3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Паспорт </w:t>
      </w:r>
      <w:r w:rsidR="00E2499F"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подпрограммы 2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209"/>
      </w:tblGrid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подпрограммы </w:t>
            </w:r>
            <w:r w:rsidR="00E301CB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«Энергосбережение и повышение энергетической эффективности на территории Вознесенского муниципального округа Нижегородской области»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3817" w:type="pct"/>
          </w:tcPr>
          <w:p w:rsidR="00E301CB" w:rsidRPr="00792EC8" w:rsidRDefault="00074E9A" w:rsidP="00792EC8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23.11.2009 № 261– 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E301CB" w:rsidRPr="00792EC8" w:rsidRDefault="00F775DA" w:rsidP="00792EC8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074E9A" w:rsidRPr="00792EC8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Постановление Правительства РФ от 11 февраля 2021 г. N 161 "Об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        </w:r>
            </w:hyperlink>
          </w:p>
          <w:p w:rsidR="00074E9A" w:rsidRPr="00792EC8" w:rsidRDefault="00F775DA" w:rsidP="00792EC8">
            <w:pPr>
              <w:pStyle w:val="a3"/>
              <w:numPr>
                <w:ilvl w:val="0"/>
                <w:numId w:val="10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074E9A" w:rsidRPr="00792EC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Приказ Министерства экономического развития РФ от 28 апреля 2021 г. N 231 "Об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эффективности"</w:t>
              </w:r>
            </w:hyperlink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Заказчик-координатор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3C7D40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ЖКХ,</w:t>
            </w:r>
            <w:r w:rsidR="00074E9A"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экологии</w:t>
            </w: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жилищной политики</w:t>
            </w:r>
            <w:r w:rsidR="00074E9A"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Вознесенского муниципального округа Нижегородской области</w:t>
            </w:r>
          </w:p>
          <w:p w:rsidR="003C7D40" w:rsidRPr="00792EC8" w:rsidRDefault="003C7D40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Территориальное управление администрации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9731C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территориального управления администрации Вознесенского муниципального округа Нижегородской области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подпрограммы является обеспечение энергетических потребностей поселения при целесообразно минимальном потреблении 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энергоресурсов и повышение эффективности существующих систем энергосбережения в поселении.</w:t>
            </w:r>
          </w:p>
        </w:tc>
      </w:tr>
      <w:tr w:rsidR="00074E9A" w:rsidRPr="00792EC8" w:rsidTr="00E301CB">
        <w:trPr>
          <w:trHeight w:val="1189"/>
        </w:trPr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Задача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фондов.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817" w:type="pct"/>
            <w:vAlign w:val="center"/>
          </w:tcPr>
          <w:p w:rsidR="00074E9A" w:rsidRPr="00792EC8" w:rsidRDefault="00E301C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2023–2030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годы</w:t>
            </w:r>
          </w:p>
        </w:tc>
      </w:tr>
      <w:tr w:rsidR="00074E9A" w:rsidRPr="00792EC8" w:rsidTr="00E301CB">
        <w:trPr>
          <w:trHeight w:val="3200"/>
        </w:trPr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</w:t>
            </w:r>
          </w:p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3817" w:type="pct"/>
            <w:shd w:val="clear" w:color="auto" w:fill="auto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фина</w:t>
            </w:r>
            <w:r w:rsidR="000F0FAE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нсирования программы в 2023-2027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</w:p>
          <w:p w:rsidR="000F0FAE" w:rsidRPr="004F0C72" w:rsidRDefault="00E566EE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– </w:t>
            </w:r>
            <w:r w:rsid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9259,9</w:t>
            </w:r>
            <w:r w:rsid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рублей.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 год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C4D0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F0A13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CC4D0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0A13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тыс. рублей, </w:t>
            </w:r>
          </w:p>
          <w:p w:rsidR="000F0FAE" w:rsidRPr="004F0C72" w:rsidRDefault="000F0FAE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 год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F0D7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3E03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158,5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F0FAE" w:rsidRPr="004F0C72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9D67F9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24CC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1476,5</w:t>
            </w:r>
            <w:r w:rsidR="00E301CB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854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F0FAE" w:rsidRPr="004F0C72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1162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0F0FAE" w:rsidRPr="004F0C72" w:rsidRDefault="00FB629B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год 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37AA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1227,</w:t>
            </w:r>
            <w:r w:rsidR="009D67F9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F0FAE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рублей,</w:t>
            </w:r>
          </w:p>
          <w:p w:rsidR="00E301CB" w:rsidRPr="004F0C72" w:rsidRDefault="009D67F9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 год - 1227,2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E301CB" w:rsidRPr="004F0C72" w:rsidRDefault="009D67F9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 год - 1227,2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  <w:p w:rsidR="00074E9A" w:rsidRPr="00792EC8" w:rsidRDefault="009D67F9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 год - 1227,2</w:t>
            </w:r>
            <w:r w:rsidR="00E301CB" w:rsidRPr="004F0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074E9A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муниципальной программы</w:t>
            </w:r>
          </w:p>
        </w:tc>
        <w:tc>
          <w:tcPr>
            <w:tcW w:w="3817" w:type="pct"/>
          </w:tcPr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</w:t>
            </w:r>
            <w:proofErr w:type="spell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энергозатрат</w:t>
            </w:r>
            <w:proofErr w:type="spell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сокращение потерь энергии на 3-5%.</w:t>
            </w:r>
          </w:p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792EC8" w:rsidTr="00E301CB">
        <w:tc>
          <w:tcPr>
            <w:tcW w:w="1183" w:type="pct"/>
          </w:tcPr>
          <w:p w:rsidR="00074E9A" w:rsidRPr="00792EC8" w:rsidRDefault="00E301CB" w:rsidP="00792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подпрограммы 2</w:t>
            </w:r>
            <w:r w:rsidR="00074E9A"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программой и механизм ее реализации</w:t>
            </w:r>
          </w:p>
        </w:tc>
        <w:tc>
          <w:tcPr>
            <w:tcW w:w="3817" w:type="pct"/>
          </w:tcPr>
          <w:p w:rsidR="000F0FAE" w:rsidRPr="00792EC8" w:rsidRDefault="000F0FAE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Текущее управление реализацией муниципальной программы осуществляется управлением по развитию территорий администрации Вознесенского муниципального округа Нижегородской области.</w:t>
            </w:r>
          </w:p>
          <w:p w:rsidR="00074E9A" w:rsidRPr="00792EC8" w:rsidRDefault="00074E9A" w:rsidP="0079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муниципальной программы осуществляет заместитель главы администрации Вознесенского муниципального округа Нижегородской области</w:t>
            </w:r>
          </w:p>
        </w:tc>
      </w:tr>
    </w:tbl>
    <w:p w:rsidR="00E301CB" w:rsidRPr="00792EC8" w:rsidRDefault="00E301CB" w:rsidP="00792EC8">
      <w:pPr>
        <w:autoSpaceDE w:val="0"/>
        <w:autoSpaceDN w:val="0"/>
        <w:adjustRightInd w:val="0"/>
        <w:spacing w:after="0" w:line="240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301CB" w:rsidRPr="00792EC8" w:rsidSect="00792EC8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074E9A" w:rsidRPr="00792EC8" w:rsidRDefault="00074E9A" w:rsidP="002D1C17">
      <w:pPr>
        <w:autoSpaceDE w:val="0"/>
        <w:autoSpaceDN w:val="0"/>
        <w:adjustRightInd w:val="0"/>
        <w:spacing w:after="0" w:line="240" w:lineRule="auto"/>
        <w:ind w:right="-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Характеристика проблем и необходимость</w:t>
      </w:r>
      <w:r w:rsidR="00E301CB"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решения программно-целевым методом.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стимулирующие процессы энергосбережения:</w:t>
      </w:r>
    </w:p>
    <w:p w:rsidR="00E301CB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стоимости энергоресурсов;</w:t>
      </w:r>
    </w:p>
    <w:p w:rsidR="00E301CB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значительная доля частного бизнеса, заинтересованного в экономии;</w:t>
      </w:r>
    </w:p>
    <w:p w:rsidR="00E301CB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количества приборов учета энергоресурсов, весьма значительная автоматизация процессов энергопотребления;</w:t>
      </w:r>
    </w:p>
    <w:p w:rsidR="00074E9A" w:rsidRPr="00792EC8" w:rsidRDefault="00074E9A" w:rsidP="002D1C17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эксплуатации жилищного фонда.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отраслях, на территории поселения.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администрации Вознесенского муниципального округа Нижегородской област</w:t>
      </w:r>
      <w:proofErr w:type="gram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какими мерами и насколько можно осуществить это повышение.</w:t>
      </w:r>
    </w:p>
    <w:p w:rsidR="00074E9A" w:rsidRPr="00792EC8" w:rsidRDefault="00074E9A" w:rsidP="002D1C17">
      <w:pPr>
        <w:tabs>
          <w:tab w:val="left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энергосбережения:</w:t>
      </w:r>
    </w:p>
    <w:p w:rsidR="00792EC8" w:rsidRDefault="00074E9A" w:rsidP="002D1C17">
      <w:pPr>
        <w:pStyle w:val="a3"/>
        <w:numPr>
          <w:ilvl w:val="0"/>
          <w:numId w:val="18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Поведенческое энергосбережение. Это укоренение у людей привычки к минимизации использования энергии.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</w:t>
      </w:r>
      <w:r w:rsidR="004D29A6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скамьи энергосбережению, т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Как показывает опыт, поведенческое энергосбережение может составлять 2 - 10% от всего потенциала энергосбережения.</w:t>
      </w:r>
    </w:p>
    <w:p w:rsidR="00792EC8" w:rsidRDefault="00074E9A" w:rsidP="002D1C17">
      <w:pPr>
        <w:pStyle w:val="a3"/>
        <w:numPr>
          <w:ilvl w:val="0"/>
          <w:numId w:val="18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Энергосбережение в зданиях и сооружениях, улучшение их конструкций. Большая часть этих мер актуальна в части тепловой энергии, а также в экономии электроэнергии, используемой для термических целей и на освещение (не только более эффективные лампочки, но и определенные требования к помещению, например, вплоть до использования светлой или светоотражающей окраски). Энергосбережение должно быть превращено для потребителей энергоресурсов в доступный способ снижения расходов. Цели повышения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совпадают и с другими целями муниципального </w:t>
      </w:r>
      <w:proofErr w:type="gram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такими как экология, задачи повышения экономичности систем энергоснабжения и др. Повышение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следствие снижение издержек, должно стать основной задачей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</w:t>
      </w:r>
    </w:p>
    <w:p w:rsidR="00074E9A" w:rsidRPr="00792EC8" w:rsidRDefault="00074E9A" w:rsidP="002D1C17">
      <w:pPr>
        <w:pStyle w:val="a3"/>
        <w:numPr>
          <w:ilvl w:val="0"/>
          <w:numId w:val="18"/>
        </w:numPr>
        <w:tabs>
          <w:tab w:val="clear" w:pos="720"/>
          <w:tab w:val="num" w:pos="284"/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контроля потребления энергоресурсов. На сегодняшний день сложились все предпосылки для организации надежной и </w:t>
      </w:r>
      <w:proofErr w:type="gram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экономичной системы</w:t>
      </w:r>
      <w:proofErr w:type="gram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энергии. При этом целью установки счетчиков является не только экономия от разницы реальной и договорной 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 В основу такой системы контроля должен быть положен документ, регистрирующий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— энергетический паспорт. Главной мотивацией при введении энергетических паспортов на территории Вознесенского муниципального округа Нижегородской области должно стать наведение порядка в системе потребления энергоресурсов. Что приведет к оптимизации контроля тарифов на услуги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энергоснабжающих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за счет получения достоверной информации.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2022 году на территории </w:t>
      </w:r>
      <w:proofErr w:type="spell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spell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Вознесенское</w:t>
      </w:r>
      <w:proofErr w:type="gram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исполнен </w:t>
      </w:r>
      <w:proofErr w:type="spell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энергосервисный</w:t>
      </w:r>
      <w:proofErr w:type="spell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контракт, согласно которому произведен демонтаж существующих и монтаж светодиодных светильников на объекте </w:t>
      </w:r>
      <w:proofErr w:type="spellStart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энергосервиса</w:t>
      </w:r>
      <w:proofErr w:type="spellEnd"/>
      <w:r w:rsidRPr="0079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521 штук.</w:t>
      </w:r>
    </w:p>
    <w:p w:rsidR="00074E9A" w:rsidRPr="00792EC8" w:rsidRDefault="00074E9A" w:rsidP="002D1C1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состояние и уровень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наружного освещения на территории поселений Вознесенского муниципального округа требует реконструкции и обновления. Вследствие технического износа светильников, недостаточного использования эффективных ламп, затраты на эксплуатацию наружного освещения велики и ежегодно увеличиваются.</w:t>
      </w:r>
    </w:p>
    <w:p w:rsidR="00074E9A" w:rsidRPr="00792EC8" w:rsidRDefault="00074E9A" w:rsidP="002D1C17">
      <w:pPr>
        <w:tabs>
          <w:tab w:val="left" w:pos="1134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Конкретными Задачами Подпрограммы являются:</w:t>
      </w:r>
    </w:p>
    <w:p w:rsidR="00792EC8" w:rsidRDefault="00074E9A" w:rsidP="002D1C17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</w:p>
    <w:p w:rsidR="00074E9A" w:rsidRPr="00792EC8" w:rsidRDefault="00074E9A" w:rsidP="002D1C17">
      <w:pPr>
        <w:pStyle w:val="a3"/>
        <w:numPr>
          <w:ilvl w:val="0"/>
          <w:numId w:val="19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учета объемов потребляемых энергетических ресурсов с помощью приборов учёта.</w:t>
      </w:r>
    </w:p>
    <w:p w:rsidR="00074E9A" w:rsidRPr="00792EC8" w:rsidRDefault="00074E9A" w:rsidP="002D1C17">
      <w:pPr>
        <w:tabs>
          <w:tab w:val="left" w:pos="1134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подпрограммы предлагается регулярно проводить следующие мероприятия:</w:t>
      </w:r>
    </w:p>
    <w:p w:rsidR="00792EC8" w:rsidRPr="00792EC8" w:rsidRDefault="00C77BA6" w:rsidP="002D1C17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4E9A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внедрение энергосберегающих светильников нового поколения для уличного освещения; </w:t>
      </w:r>
    </w:p>
    <w:p w:rsidR="00792EC8" w:rsidRPr="00792EC8" w:rsidRDefault="00C77BA6" w:rsidP="002D1C17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4E9A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ремонту уличного освещения с установкой автоматической системы включения и отключения;</w:t>
      </w:r>
    </w:p>
    <w:p w:rsidR="00074E9A" w:rsidRPr="00792EC8" w:rsidRDefault="00C77BA6" w:rsidP="002D1C17">
      <w:pPr>
        <w:pStyle w:val="a3"/>
        <w:numPr>
          <w:ilvl w:val="0"/>
          <w:numId w:val="20"/>
        </w:numPr>
        <w:tabs>
          <w:tab w:val="left" w:pos="993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74E9A"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по ремонту водопроводных,  электрических сетей с применением современных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792EC8" w:rsidRDefault="00074E9A" w:rsidP="002D1C17">
      <w:pPr>
        <w:tabs>
          <w:tab w:val="left" w:pos="1134"/>
        </w:tabs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поставленных целей и задач </w:t>
      </w:r>
      <w:r w:rsid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в течение 2023-2030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путём реализации мероприятий </w:t>
      </w:r>
      <w:proofErr w:type="spellStart"/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9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энергосбережению</w:t>
      </w:r>
      <w:proofErr w:type="spellEnd"/>
      <w:r w:rsidRPr="00792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повышению энергетической эффективности</w:t>
      </w: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позволит:</w:t>
      </w:r>
    </w:p>
    <w:p w:rsidR="00074E9A" w:rsidRPr="00C77BA6" w:rsidRDefault="00074E9A" w:rsidP="002D1C17">
      <w:pPr>
        <w:pStyle w:val="a3"/>
        <w:numPr>
          <w:ilvl w:val="0"/>
          <w:numId w:val="21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Снизить </w:t>
      </w:r>
      <w:proofErr w:type="spellStart"/>
      <w:r w:rsidRPr="00C77BA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C77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сократить потери энергии на 10-15%.</w:t>
      </w:r>
    </w:p>
    <w:p w:rsidR="00074E9A" w:rsidRPr="00792EC8" w:rsidRDefault="00074E9A" w:rsidP="002D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2D1C17" w:rsidRDefault="00074E9A" w:rsidP="002D1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Финансирование подпрограммы</w:t>
      </w:r>
    </w:p>
    <w:p w:rsidR="00074E9A" w:rsidRDefault="00074E9A" w:rsidP="002D1C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реализации подпрограммы осуществляется за счет бюджета администрации Вознесенского муниципального округа Нижегородской области.</w:t>
      </w:r>
    </w:p>
    <w:p w:rsidR="002D1C17" w:rsidRPr="00792EC8" w:rsidRDefault="002D1C17" w:rsidP="002D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4E9A" w:rsidRPr="00792EC8" w:rsidRDefault="00074E9A" w:rsidP="0079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Система и перечень подпрограммных мероприятий</w:t>
      </w:r>
    </w:p>
    <w:p w:rsidR="00074E9A" w:rsidRPr="00792EC8" w:rsidRDefault="00074E9A" w:rsidP="00792E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E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tbl>
      <w:tblPr>
        <w:tblW w:w="9635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425"/>
        <w:gridCol w:w="1898"/>
        <w:gridCol w:w="2718"/>
      </w:tblGrid>
      <w:tr w:rsidR="002D1C17" w:rsidRPr="00792EC8" w:rsidTr="00AF21FB">
        <w:trPr>
          <w:jc w:val="center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2D1C17" w:rsidRPr="00792EC8" w:rsidTr="00AF21FB">
        <w:trPr>
          <w:jc w:val="center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17" w:rsidRPr="00792EC8" w:rsidRDefault="002D1C17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E9A" w:rsidRPr="00792EC8" w:rsidTr="00AF21FB">
        <w:trPr>
          <w:jc w:val="center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Реконструкция и содержание уличного освещения с применением современных технологий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</w:t>
            </w:r>
            <w:r w:rsidR="002D1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9A" w:rsidRPr="00792EC8" w:rsidRDefault="00074E9A" w:rsidP="002D1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2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Территориальные отделы Вознесенского муниципального округа</w:t>
            </w:r>
          </w:p>
        </w:tc>
      </w:tr>
    </w:tbl>
    <w:p w:rsidR="00074E9A" w:rsidRPr="00074E9A" w:rsidRDefault="00074E9A" w:rsidP="002D1C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E9A" w:rsidRPr="00074E9A" w:rsidRDefault="00074E9A" w:rsidP="00074E9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Индикаторы достижения цели и результаты реализации подпрограммы</w:t>
      </w:r>
    </w:p>
    <w:p w:rsidR="00074E9A" w:rsidRPr="00074E9A" w:rsidRDefault="00074E9A" w:rsidP="00AF21FB">
      <w:pPr>
        <w:spacing w:after="200" w:line="276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индикаторах цели подпрограммы</w:t>
      </w:r>
      <w:r w:rsidR="00AF2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1C17" w:rsidRDefault="00074E9A" w:rsidP="002D1C1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E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 2</w:t>
      </w:r>
    </w:p>
    <w:tbl>
      <w:tblPr>
        <w:tblStyle w:val="a7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AF21FB" w:rsidTr="001D502D">
        <w:trPr>
          <w:trHeight w:val="745"/>
        </w:trPr>
        <w:tc>
          <w:tcPr>
            <w:tcW w:w="568" w:type="dxa"/>
            <w:vMerge w:val="restart"/>
            <w:vAlign w:val="center"/>
          </w:tcPr>
          <w:p w:rsidR="00AF21FB" w:rsidRPr="00AF21FB" w:rsidRDefault="00AF21FB" w:rsidP="00AF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AF21FB" w:rsidRPr="00AF21FB" w:rsidRDefault="00AF21FB" w:rsidP="00AF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 цели Программы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F21FB" w:rsidRPr="00AF21FB" w:rsidRDefault="00AF21FB" w:rsidP="00AF21F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8"/>
            <w:vAlign w:val="center"/>
          </w:tcPr>
          <w:p w:rsidR="00AF21FB" w:rsidRPr="00AF21FB" w:rsidRDefault="00AF21FB" w:rsidP="00AF21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цели подпрограммы</w:t>
            </w:r>
          </w:p>
        </w:tc>
      </w:tr>
      <w:tr w:rsidR="001D502D" w:rsidTr="001D502D">
        <w:trPr>
          <w:trHeight w:val="840"/>
        </w:trPr>
        <w:tc>
          <w:tcPr>
            <w:tcW w:w="568" w:type="dxa"/>
            <w:vMerge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8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9" w:type="dxa"/>
            <w:vAlign w:val="center"/>
          </w:tcPr>
          <w:p w:rsidR="00AF21FB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1D502D" w:rsidTr="001D502D">
        <w:trPr>
          <w:trHeight w:val="112"/>
        </w:trPr>
        <w:tc>
          <w:tcPr>
            <w:tcW w:w="568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:rsidR="002D1C17" w:rsidRPr="00AF21FB" w:rsidRDefault="002D1C17" w:rsidP="00AF21FB">
            <w:pPr>
              <w:shd w:val="clear" w:color="auto" w:fill="FFFFFF"/>
              <w:ind w:left="-249" w:firstLine="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2D1C17" w:rsidRPr="00AF21FB" w:rsidRDefault="002D1C17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D502D" w:rsidTr="001D502D">
        <w:tc>
          <w:tcPr>
            <w:tcW w:w="568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vAlign w:val="center"/>
          </w:tcPr>
          <w:p w:rsidR="002D1C17" w:rsidRPr="00AF21FB" w:rsidRDefault="00AF21FB" w:rsidP="00AF21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модернизированных точек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уличного освещения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 от общего 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точек, подлежащих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1C17" w:rsidRPr="00AF2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модернизации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8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8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709" w:type="dxa"/>
            <w:vAlign w:val="center"/>
          </w:tcPr>
          <w:p w:rsidR="002D1C17" w:rsidRPr="00AF21FB" w:rsidRDefault="00AF21FB" w:rsidP="00AF21F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E31C26" w:rsidRPr="00074E9A" w:rsidRDefault="00E31C26" w:rsidP="00E31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31C26" w:rsidRPr="00074E9A" w:rsidSect="00792EC8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95"/>
        <w:tblW w:w="155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544"/>
        <w:gridCol w:w="709"/>
        <w:gridCol w:w="564"/>
        <w:gridCol w:w="865"/>
        <w:gridCol w:w="851"/>
        <w:gridCol w:w="850"/>
        <w:gridCol w:w="851"/>
        <w:gridCol w:w="850"/>
        <w:gridCol w:w="851"/>
        <w:gridCol w:w="850"/>
        <w:gridCol w:w="851"/>
        <w:gridCol w:w="850"/>
        <w:gridCol w:w="1843"/>
        <w:gridCol w:w="1559"/>
      </w:tblGrid>
      <w:tr w:rsidR="00A05298" w:rsidRPr="00074E9A" w:rsidTr="001D502D">
        <w:trPr>
          <w:cantSplit/>
          <w:trHeight w:val="1035"/>
        </w:trPr>
        <w:tc>
          <w:tcPr>
            <w:tcW w:w="6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N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реализации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E31C26" w:rsidRPr="00074E9A" w:rsidRDefault="00B22D22" w:rsidP="00A052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</w:t>
            </w:r>
            <w:r w:rsidR="00E31C26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31C26" w:rsidRPr="00074E9A" w:rsidRDefault="00B22D22" w:rsidP="00A0529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испол</w:t>
            </w:r>
            <w:r w:rsidR="00E31C26"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ind w:left="-56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по годам </w:t>
            </w:r>
          </w:p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мероприятий Программы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C26" w:rsidRPr="00074E9A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A05298" w:rsidRPr="00074E9A" w:rsidTr="001D502D">
        <w:trPr>
          <w:cantSplit/>
          <w:trHeight w:val="555"/>
        </w:trPr>
        <w:tc>
          <w:tcPr>
            <w:tcW w:w="6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5298" w:rsidRPr="00074E9A" w:rsidRDefault="00A05298" w:rsidP="00A05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298" w:rsidRPr="00074E9A" w:rsidTr="001D502D">
        <w:trPr>
          <w:cantSplit/>
          <w:trHeight w:val="314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298" w:rsidRPr="00074E9A" w:rsidRDefault="00A05298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31C26" w:rsidRPr="00074E9A" w:rsidTr="007953BD">
        <w:trPr>
          <w:cantSplit/>
          <w:trHeight w:val="240"/>
        </w:trPr>
        <w:tc>
          <w:tcPr>
            <w:tcW w:w="155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</w:tcPr>
          <w:p w:rsidR="00E31C26" w:rsidRPr="00B22D22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2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</w:tr>
      <w:tr w:rsidR="00E31C26" w:rsidRPr="00074E9A" w:rsidTr="007953BD">
        <w:trPr>
          <w:cantSplit/>
          <w:trHeight w:val="413"/>
        </w:trPr>
        <w:tc>
          <w:tcPr>
            <w:tcW w:w="15521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1C26" w:rsidRPr="00B22D22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ind w:right="-1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2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1.1 Расходы на реконструкцию уличного освещения</w:t>
            </w:r>
          </w:p>
          <w:p w:rsidR="00E31C26" w:rsidRPr="00B22D22" w:rsidRDefault="00E31C26" w:rsidP="00A05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22D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 применением современных технологий</w:t>
            </w:r>
          </w:p>
        </w:tc>
      </w:tr>
      <w:tr w:rsidR="004F0C72" w:rsidRPr="00074E9A" w:rsidTr="001D502D">
        <w:trPr>
          <w:cantSplit/>
          <w:trHeight w:val="368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B22D22" w:rsidRDefault="004F0C72" w:rsidP="004F0C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отдел Вознесенски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         </w:t>
            </w:r>
            <w:r w:rsidRPr="00074E9A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округа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2023-2030 </w:t>
            </w: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26306D" w:rsidRDefault="004F0C72" w:rsidP="004F0C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A05298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Вознесенского муниципального округа Нижегородской области</w:t>
            </w:r>
          </w:p>
          <w:p w:rsidR="004F0C72" w:rsidRPr="00A05298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A05298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</w:t>
            </w:r>
            <w:proofErr w:type="spellStart"/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</w:t>
            </w:r>
            <w:proofErr w:type="spellEnd"/>
            <w:r w:rsidRPr="00A05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сокращение потерь энергии</w:t>
            </w:r>
          </w:p>
        </w:tc>
      </w:tr>
      <w:tr w:rsidR="004F0C72" w:rsidRPr="00074E9A" w:rsidTr="001D502D">
        <w:trPr>
          <w:cantSplit/>
          <w:trHeight w:val="18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19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7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Мотызлейский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5E2A48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70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Нарышкинский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E93525" w:rsidRDefault="003A5B4B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25"/>
        </w:trPr>
        <w:tc>
          <w:tcPr>
            <w:tcW w:w="6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Криушинский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E93525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Бутаковский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93525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Благодатовский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E93525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</w:t>
            </w:r>
            <w:proofErr w:type="spellStart"/>
            <w:r w:rsidRPr="00074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Бахтызинский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93525" w:rsidRDefault="00BC6A47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F0C72" w:rsidRPr="00E93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0C72" w:rsidRPr="00074E9A" w:rsidTr="001D502D">
        <w:trPr>
          <w:cantSplit/>
          <w:trHeight w:val="240"/>
        </w:trPr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E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5580,3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ind w:left="-430" w:firstLine="4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1716,2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E0260A" w:rsidRDefault="001F24CC" w:rsidP="004F0C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0260A">
              <w:rPr>
                <w:rFonts w:ascii="Times New Roman" w:hAnsi="Times New Roman" w:cs="Times New Roman"/>
                <w:b/>
              </w:rPr>
              <w:t>1476</w:t>
            </w:r>
            <w:r w:rsidR="004F0C72" w:rsidRPr="00E0260A">
              <w:rPr>
                <w:rFonts w:ascii="Times New Roman" w:hAnsi="Times New Roman" w:cs="Times New Roman"/>
                <w:b/>
              </w:rPr>
              <w:t>,</w:t>
            </w:r>
            <w:r w:rsidRPr="00E0260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21162E" w:rsidRDefault="004F0C72" w:rsidP="004F0C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1162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72" w:rsidRPr="0021162E" w:rsidRDefault="004F0C72" w:rsidP="004F0C7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1227,</w:t>
            </w:r>
            <w:r w:rsidR="008549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1227,2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1227,2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C72" w:rsidRPr="00074E9A" w:rsidRDefault="004F0C72" w:rsidP="004F0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973762" w:rsidRDefault="00973762"/>
    <w:sectPr w:rsidR="00973762" w:rsidSect="007953BD">
      <w:pgSz w:w="16838" w:h="11906" w:orient="landscape" w:code="9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DA" w:rsidRDefault="00F775DA" w:rsidP="00933DDE">
      <w:pPr>
        <w:spacing w:after="0" w:line="240" w:lineRule="auto"/>
      </w:pPr>
      <w:r>
        <w:separator/>
      </w:r>
    </w:p>
  </w:endnote>
  <w:endnote w:type="continuationSeparator" w:id="0">
    <w:p w:rsidR="00F775DA" w:rsidRDefault="00F775DA" w:rsidP="0093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DA" w:rsidRDefault="00F775DA" w:rsidP="00933DDE">
      <w:pPr>
        <w:spacing w:after="0" w:line="240" w:lineRule="auto"/>
      </w:pPr>
      <w:r>
        <w:separator/>
      </w:r>
    </w:p>
  </w:footnote>
  <w:footnote w:type="continuationSeparator" w:id="0">
    <w:p w:rsidR="00F775DA" w:rsidRDefault="00F775DA" w:rsidP="00933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897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1C23"/>
    <w:multiLevelType w:val="hybridMultilevel"/>
    <w:tmpl w:val="35F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64688"/>
    <w:multiLevelType w:val="hybridMultilevel"/>
    <w:tmpl w:val="EAB84BC4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C4B4627"/>
    <w:multiLevelType w:val="hybridMultilevel"/>
    <w:tmpl w:val="ADE0E246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2717A"/>
    <w:multiLevelType w:val="hybridMultilevel"/>
    <w:tmpl w:val="9C62D900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F685A"/>
    <w:multiLevelType w:val="hybridMultilevel"/>
    <w:tmpl w:val="30B05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232E61"/>
    <w:multiLevelType w:val="hybridMultilevel"/>
    <w:tmpl w:val="E9283DBA"/>
    <w:lvl w:ilvl="0" w:tplc="A7308A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F163F"/>
    <w:multiLevelType w:val="hybridMultilevel"/>
    <w:tmpl w:val="2982E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911AE"/>
    <w:multiLevelType w:val="hybridMultilevel"/>
    <w:tmpl w:val="41AE1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463C21"/>
    <w:multiLevelType w:val="hybridMultilevel"/>
    <w:tmpl w:val="F226399C"/>
    <w:lvl w:ilvl="0" w:tplc="0419000F">
      <w:start w:val="1"/>
      <w:numFmt w:val="decimal"/>
      <w:lvlText w:val="%1."/>
      <w:lvlJc w:val="left"/>
      <w:pPr>
        <w:ind w:left="1637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498D5772"/>
    <w:multiLevelType w:val="hybridMultilevel"/>
    <w:tmpl w:val="E340C2A8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E25FE"/>
    <w:multiLevelType w:val="hybridMultilevel"/>
    <w:tmpl w:val="35F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ED4B35"/>
    <w:multiLevelType w:val="hybridMultilevel"/>
    <w:tmpl w:val="EE6A218C"/>
    <w:lvl w:ilvl="0" w:tplc="8524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997117"/>
    <w:multiLevelType w:val="hybridMultilevel"/>
    <w:tmpl w:val="86DE54FE"/>
    <w:lvl w:ilvl="0" w:tplc="8524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206D6"/>
    <w:multiLevelType w:val="hybridMultilevel"/>
    <w:tmpl w:val="D36EC434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65D14"/>
    <w:multiLevelType w:val="hybridMultilevel"/>
    <w:tmpl w:val="30440084"/>
    <w:lvl w:ilvl="0" w:tplc="0FAA6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A772244"/>
    <w:multiLevelType w:val="hybridMultilevel"/>
    <w:tmpl w:val="43405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ED2EEB"/>
    <w:multiLevelType w:val="hybridMultilevel"/>
    <w:tmpl w:val="7846A01C"/>
    <w:lvl w:ilvl="0" w:tplc="85242C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954E55"/>
    <w:multiLevelType w:val="hybridMultilevel"/>
    <w:tmpl w:val="A10AA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E21AA"/>
    <w:multiLevelType w:val="hybridMultilevel"/>
    <w:tmpl w:val="403CA982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00BAC"/>
    <w:multiLevelType w:val="hybridMultilevel"/>
    <w:tmpl w:val="04103768"/>
    <w:lvl w:ilvl="0" w:tplc="8524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3"/>
  </w:num>
  <w:num w:numId="10">
    <w:abstractNumId w:val="19"/>
  </w:num>
  <w:num w:numId="11">
    <w:abstractNumId w:val="9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4"/>
  </w:num>
  <w:num w:numId="18">
    <w:abstractNumId w:val="11"/>
  </w:num>
  <w:num w:numId="19">
    <w:abstractNumId w:val="12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C9"/>
    <w:rsid w:val="00000EE2"/>
    <w:rsid w:val="00001004"/>
    <w:rsid w:val="00011D15"/>
    <w:rsid w:val="0001413E"/>
    <w:rsid w:val="00016851"/>
    <w:rsid w:val="00030790"/>
    <w:rsid w:val="0003195B"/>
    <w:rsid w:val="00033F1E"/>
    <w:rsid w:val="00037C23"/>
    <w:rsid w:val="00040526"/>
    <w:rsid w:val="00041154"/>
    <w:rsid w:val="0004545C"/>
    <w:rsid w:val="00045C7F"/>
    <w:rsid w:val="00053596"/>
    <w:rsid w:val="000564BD"/>
    <w:rsid w:val="00060A7D"/>
    <w:rsid w:val="00061E6C"/>
    <w:rsid w:val="000625A1"/>
    <w:rsid w:val="00065CC9"/>
    <w:rsid w:val="000669A7"/>
    <w:rsid w:val="000674DD"/>
    <w:rsid w:val="000735CA"/>
    <w:rsid w:val="00074E9A"/>
    <w:rsid w:val="000824E6"/>
    <w:rsid w:val="000837C9"/>
    <w:rsid w:val="00083D58"/>
    <w:rsid w:val="00085597"/>
    <w:rsid w:val="0008658A"/>
    <w:rsid w:val="00087501"/>
    <w:rsid w:val="00091CF0"/>
    <w:rsid w:val="0009731C"/>
    <w:rsid w:val="000A0D82"/>
    <w:rsid w:val="000A4162"/>
    <w:rsid w:val="000A6B15"/>
    <w:rsid w:val="000B5A69"/>
    <w:rsid w:val="000B5E68"/>
    <w:rsid w:val="000C0ED5"/>
    <w:rsid w:val="000C2BAE"/>
    <w:rsid w:val="000C3021"/>
    <w:rsid w:val="000C3074"/>
    <w:rsid w:val="000C64A5"/>
    <w:rsid w:val="000C67BC"/>
    <w:rsid w:val="000D310F"/>
    <w:rsid w:val="000D6A28"/>
    <w:rsid w:val="000E0C86"/>
    <w:rsid w:val="000E41FD"/>
    <w:rsid w:val="000E4280"/>
    <w:rsid w:val="000F0FAE"/>
    <w:rsid w:val="00100061"/>
    <w:rsid w:val="0010261D"/>
    <w:rsid w:val="00103D3F"/>
    <w:rsid w:val="00103E5A"/>
    <w:rsid w:val="001131BB"/>
    <w:rsid w:val="00123CC4"/>
    <w:rsid w:val="00124D19"/>
    <w:rsid w:val="00126575"/>
    <w:rsid w:val="001427A9"/>
    <w:rsid w:val="00147341"/>
    <w:rsid w:val="00155938"/>
    <w:rsid w:val="00161A36"/>
    <w:rsid w:val="00172DE2"/>
    <w:rsid w:val="00172F2B"/>
    <w:rsid w:val="001863AB"/>
    <w:rsid w:val="001941A1"/>
    <w:rsid w:val="001A4B19"/>
    <w:rsid w:val="001B0405"/>
    <w:rsid w:val="001B4266"/>
    <w:rsid w:val="001B5881"/>
    <w:rsid w:val="001B7709"/>
    <w:rsid w:val="001C5083"/>
    <w:rsid w:val="001C67C0"/>
    <w:rsid w:val="001C67FF"/>
    <w:rsid w:val="001D0BEB"/>
    <w:rsid w:val="001D502D"/>
    <w:rsid w:val="001E0CC8"/>
    <w:rsid w:val="001E193F"/>
    <w:rsid w:val="001E65E8"/>
    <w:rsid w:val="001E67D2"/>
    <w:rsid w:val="001E71E5"/>
    <w:rsid w:val="001F0D7B"/>
    <w:rsid w:val="001F22C7"/>
    <w:rsid w:val="001F24CC"/>
    <w:rsid w:val="001F56F3"/>
    <w:rsid w:val="001F6062"/>
    <w:rsid w:val="001F74D6"/>
    <w:rsid w:val="001F76E3"/>
    <w:rsid w:val="001F77A9"/>
    <w:rsid w:val="001F79EC"/>
    <w:rsid w:val="002041E7"/>
    <w:rsid w:val="00204FB6"/>
    <w:rsid w:val="0021162E"/>
    <w:rsid w:val="00212992"/>
    <w:rsid w:val="00213B70"/>
    <w:rsid w:val="00213E47"/>
    <w:rsid w:val="002226D2"/>
    <w:rsid w:val="00222AD3"/>
    <w:rsid w:val="00224DD1"/>
    <w:rsid w:val="002250E3"/>
    <w:rsid w:val="00226980"/>
    <w:rsid w:val="002338EC"/>
    <w:rsid w:val="00234748"/>
    <w:rsid w:val="00240074"/>
    <w:rsid w:val="00244AEA"/>
    <w:rsid w:val="002514D0"/>
    <w:rsid w:val="0025587F"/>
    <w:rsid w:val="002611A1"/>
    <w:rsid w:val="0026151C"/>
    <w:rsid w:val="0026306D"/>
    <w:rsid w:val="00265981"/>
    <w:rsid w:val="0027027F"/>
    <w:rsid w:val="002732BC"/>
    <w:rsid w:val="002737C0"/>
    <w:rsid w:val="002822CA"/>
    <w:rsid w:val="00285E36"/>
    <w:rsid w:val="002865EF"/>
    <w:rsid w:val="00287362"/>
    <w:rsid w:val="002902AD"/>
    <w:rsid w:val="002917B6"/>
    <w:rsid w:val="00292AB8"/>
    <w:rsid w:val="0029758A"/>
    <w:rsid w:val="002A03D5"/>
    <w:rsid w:val="002A03FD"/>
    <w:rsid w:val="002A0AC6"/>
    <w:rsid w:val="002B03C6"/>
    <w:rsid w:val="002B3C0F"/>
    <w:rsid w:val="002B47FB"/>
    <w:rsid w:val="002B4B6F"/>
    <w:rsid w:val="002C3244"/>
    <w:rsid w:val="002C47FF"/>
    <w:rsid w:val="002C5725"/>
    <w:rsid w:val="002D066E"/>
    <w:rsid w:val="002D1C17"/>
    <w:rsid w:val="002D35EC"/>
    <w:rsid w:val="002D514F"/>
    <w:rsid w:val="002D64FD"/>
    <w:rsid w:val="002D788D"/>
    <w:rsid w:val="002E42A8"/>
    <w:rsid w:val="002E45F3"/>
    <w:rsid w:val="002E555C"/>
    <w:rsid w:val="002F7F6C"/>
    <w:rsid w:val="00302A12"/>
    <w:rsid w:val="0031220F"/>
    <w:rsid w:val="00312A34"/>
    <w:rsid w:val="003132C3"/>
    <w:rsid w:val="003233A9"/>
    <w:rsid w:val="00323A11"/>
    <w:rsid w:val="003271A4"/>
    <w:rsid w:val="00327932"/>
    <w:rsid w:val="00330016"/>
    <w:rsid w:val="00331A83"/>
    <w:rsid w:val="00342DC0"/>
    <w:rsid w:val="00344F62"/>
    <w:rsid w:val="0035587D"/>
    <w:rsid w:val="00355983"/>
    <w:rsid w:val="00355CC7"/>
    <w:rsid w:val="00355FA8"/>
    <w:rsid w:val="00362104"/>
    <w:rsid w:val="00366A30"/>
    <w:rsid w:val="00371455"/>
    <w:rsid w:val="003719C1"/>
    <w:rsid w:val="00373548"/>
    <w:rsid w:val="0037376E"/>
    <w:rsid w:val="00376B14"/>
    <w:rsid w:val="00377B65"/>
    <w:rsid w:val="00383B35"/>
    <w:rsid w:val="003913F3"/>
    <w:rsid w:val="00393F48"/>
    <w:rsid w:val="00394D6F"/>
    <w:rsid w:val="0039628D"/>
    <w:rsid w:val="003A2486"/>
    <w:rsid w:val="003A432D"/>
    <w:rsid w:val="003A5B4B"/>
    <w:rsid w:val="003A67CD"/>
    <w:rsid w:val="003A69C6"/>
    <w:rsid w:val="003B0C8A"/>
    <w:rsid w:val="003B12E2"/>
    <w:rsid w:val="003B255F"/>
    <w:rsid w:val="003B2C66"/>
    <w:rsid w:val="003B38CA"/>
    <w:rsid w:val="003B3D8A"/>
    <w:rsid w:val="003B5A0F"/>
    <w:rsid w:val="003C2F8E"/>
    <w:rsid w:val="003C619C"/>
    <w:rsid w:val="003C7D40"/>
    <w:rsid w:val="003D0025"/>
    <w:rsid w:val="003D2C55"/>
    <w:rsid w:val="003E0696"/>
    <w:rsid w:val="003E2148"/>
    <w:rsid w:val="003E26B1"/>
    <w:rsid w:val="003E41BA"/>
    <w:rsid w:val="003E4653"/>
    <w:rsid w:val="003E4D5B"/>
    <w:rsid w:val="003E6B01"/>
    <w:rsid w:val="003E7351"/>
    <w:rsid w:val="003F1B03"/>
    <w:rsid w:val="003F1DA7"/>
    <w:rsid w:val="003F6216"/>
    <w:rsid w:val="00402B41"/>
    <w:rsid w:val="004040D6"/>
    <w:rsid w:val="004073B6"/>
    <w:rsid w:val="004102B4"/>
    <w:rsid w:val="00410648"/>
    <w:rsid w:val="004118FF"/>
    <w:rsid w:val="004150C2"/>
    <w:rsid w:val="004168A6"/>
    <w:rsid w:val="00416F15"/>
    <w:rsid w:val="0042095E"/>
    <w:rsid w:val="00422099"/>
    <w:rsid w:val="004278F5"/>
    <w:rsid w:val="00431279"/>
    <w:rsid w:val="00441A33"/>
    <w:rsid w:val="00443E25"/>
    <w:rsid w:val="004444BE"/>
    <w:rsid w:val="00444E61"/>
    <w:rsid w:val="00451032"/>
    <w:rsid w:val="004678AD"/>
    <w:rsid w:val="004743E9"/>
    <w:rsid w:val="00481A08"/>
    <w:rsid w:val="00482A40"/>
    <w:rsid w:val="004834D2"/>
    <w:rsid w:val="00490C00"/>
    <w:rsid w:val="00497C08"/>
    <w:rsid w:val="004A2DE1"/>
    <w:rsid w:val="004A2E12"/>
    <w:rsid w:val="004A3052"/>
    <w:rsid w:val="004A41F3"/>
    <w:rsid w:val="004A7FBB"/>
    <w:rsid w:val="004B2481"/>
    <w:rsid w:val="004B2DCB"/>
    <w:rsid w:val="004B3A0E"/>
    <w:rsid w:val="004B42D7"/>
    <w:rsid w:val="004B44AF"/>
    <w:rsid w:val="004B491A"/>
    <w:rsid w:val="004C3DCD"/>
    <w:rsid w:val="004D29A6"/>
    <w:rsid w:val="004E3C62"/>
    <w:rsid w:val="004E7D65"/>
    <w:rsid w:val="004F08AA"/>
    <w:rsid w:val="004F0A13"/>
    <w:rsid w:val="004F0C72"/>
    <w:rsid w:val="004F5074"/>
    <w:rsid w:val="005007C5"/>
    <w:rsid w:val="0050093A"/>
    <w:rsid w:val="00501C3C"/>
    <w:rsid w:val="005024D1"/>
    <w:rsid w:val="00506960"/>
    <w:rsid w:val="00512167"/>
    <w:rsid w:val="00515984"/>
    <w:rsid w:val="00526018"/>
    <w:rsid w:val="00530185"/>
    <w:rsid w:val="0053075D"/>
    <w:rsid w:val="0054018D"/>
    <w:rsid w:val="0054566B"/>
    <w:rsid w:val="005479CF"/>
    <w:rsid w:val="005529F5"/>
    <w:rsid w:val="00553093"/>
    <w:rsid w:val="00555792"/>
    <w:rsid w:val="00556172"/>
    <w:rsid w:val="0055729F"/>
    <w:rsid w:val="00557EFC"/>
    <w:rsid w:val="00560BD3"/>
    <w:rsid w:val="00562FA7"/>
    <w:rsid w:val="00564E50"/>
    <w:rsid w:val="00566699"/>
    <w:rsid w:val="005736B7"/>
    <w:rsid w:val="00580A8F"/>
    <w:rsid w:val="00580F29"/>
    <w:rsid w:val="0058568B"/>
    <w:rsid w:val="005866A5"/>
    <w:rsid w:val="00592FF8"/>
    <w:rsid w:val="00595CD9"/>
    <w:rsid w:val="005A1EE1"/>
    <w:rsid w:val="005A36FB"/>
    <w:rsid w:val="005A54A4"/>
    <w:rsid w:val="005B3693"/>
    <w:rsid w:val="005B467E"/>
    <w:rsid w:val="005B6FAD"/>
    <w:rsid w:val="005D1896"/>
    <w:rsid w:val="005D44EC"/>
    <w:rsid w:val="005D4A26"/>
    <w:rsid w:val="005D7FEF"/>
    <w:rsid w:val="005E1B35"/>
    <w:rsid w:val="005E22A7"/>
    <w:rsid w:val="005E29FF"/>
    <w:rsid w:val="005E2A48"/>
    <w:rsid w:val="005E4075"/>
    <w:rsid w:val="005F2F7E"/>
    <w:rsid w:val="005F3F90"/>
    <w:rsid w:val="005F5874"/>
    <w:rsid w:val="005F741C"/>
    <w:rsid w:val="00604677"/>
    <w:rsid w:val="00606697"/>
    <w:rsid w:val="0060776A"/>
    <w:rsid w:val="00610A9B"/>
    <w:rsid w:val="00610FAA"/>
    <w:rsid w:val="006116E4"/>
    <w:rsid w:val="006126CC"/>
    <w:rsid w:val="00617089"/>
    <w:rsid w:val="00617FF6"/>
    <w:rsid w:val="00620057"/>
    <w:rsid w:val="00620C48"/>
    <w:rsid w:val="0062527D"/>
    <w:rsid w:val="00640658"/>
    <w:rsid w:val="0065314E"/>
    <w:rsid w:val="00672448"/>
    <w:rsid w:val="0067519B"/>
    <w:rsid w:val="006803A3"/>
    <w:rsid w:val="006817FC"/>
    <w:rsid w:val="00681A94"/>
    <w:rsid w:val="00682AE9"/>
    <w:rsid w:val="006838B9"/>
    <w:rsid w:val="006846F3"/>
    <w:rsid w:val="006855A2"/>
    <w:rsid w:val="006A0EA3"/>
    <w:rsid w:val="006A1CAB"/>
    <w:rsid w:val="006A1D09"/>
    <w:rsid w:val="006A2FFB"/>
    <w:rsid w:val="006A7FC9"/>
    <w:rsid w:val="006B2FEE"/>
    <w:rsid w:val="006B36C7"/>
    <w:rsid w:val="006B6D71"/>
    <w:rsid w:val="006C090B"/>
    <w:rsid w:val="006C1B73"/>
    <w:rsid w:val="006C7EA9"/>
    <w:rsid w:val="006D0FF5"/>
    <w:rsid w:val="006D55B1"/>
    <w:rsid w:val="006D79A0"/>
    <w:rsid w:val="006E342B"/>
    <w:rsid w:val="006F287A"/>
    <w:rsid w:val="006F2B1A"/>
    <w:rsid w:val="006F6DC8"/>
    <w:rsid w:val="0070459D"/>
    <w:rsid w:val="00710322"/>
    <w:rsid w:val="0071068C"/>
    <w:rsid w:val="00716F35"/>
    <w:rsid w:val="00717128"/>
    <w:rsid w:val="00717F04"/>
    <w:rsid w:val="00720E54"/>
    <w:rsid w:val="00721033"/>
    <w:rsid w:val="00722D9F"/>
    <w:rsid w:val="00723D00"/>
    <w:rsid w:val="0073141B"/>
    <w:rsid w:val="00734751"/>
    <w:rsid w:val="00736978"/>
    <w:rsid w:val="00740627"/>
    <w:rsid w:val="00741CE3"/>
    <w:rsid w:val="007453D2"/>
    <w:rsid w:val="007558DB"/>
    <w:rsid w:val="00756AB3"/>
    <w:rsid w:val="00757728"/>
    <w:rsid w:val="00763C52"/>
    <w:rsid w:val="00765ED9"/>
    <w:rsid w:val="00772CB9"/>
    <w:rsid w:val="00773CDB"/>
    <w:rsid w:val="00783AEE"/>
    <w:rsid w:val="00785579"/>
    <w:rsid w:val="00785793"/>
    <w:rsid w:val="007860E3"/>
    <w:rsid w:val="00786F29"/>
    <w:rsid w:val="007924FF"/>
    <w:rsid w:val="00792EC8"/>
    <w:rsid w:val="00793BE4"/>
    <w:rsid w:val="00794B6F"/>
    <w:rsid w:val="007953BD"/>
    <w:rsid w:val="00796E24"/>
    <w:rsid w:val="007A3531"/>
    <w:rsid w:val="007B4A39"/>
    <w:rsid w:val="007C3CAC"/>
    <w:rsid w:val="007C6144"/>
    <w:rsid w:val="007D026B"/>
    <w:rsid w:val="007D1EF4"/>
    <w:rsid w:val="007D2DA9"/>
    <w:rsid w:val="007D3560"/>
    <w:rsid w:val="007D3D0E"/>
    <w:rsid w:val="007D7E4C"/>
    <w:rsid w:val="007E2A50"/>
    <w:rsid w:val="007F0A1A"/>
    <w:rsid w:val="007F7CC9"/>
    <w:rsid w:val="0080759B"/>
    <w:rsid w:val="00811F26"/>
    <w:rsid w:val="008121A2"/>
    <w:rsid w:val="00813B2D"/>
    <w:rsid w:val="00814E99"/>
    <w:rsid w:val="00816125"/>
    <w:rsid w:val="00822671"/>
    <w:rsid w:val="008245BC"/>
    <w:rsid w:val="00832E54"/>
    <w:rsid w:val="008345D6"/>
    <w:rsid w:val="008377CB"/>
    <w:rsid w:val="00837CC4"/>
    <w:rsid w:val="00842CB7"/>
    <w:rsid w:val="00850BF7"/>
    <w:rsid w:val="00850CF3"/>
    <w:rsid w:val="008549F6"/>
    <w:rsid w:val="00857897"/>
    <w:rsid w:val="0085798B"/>
    <w:rsid w:val="008608B0"/>
    <w:rsid w:val="00862BE5"/>
    <w:rsid w:val="00863EA3"/>
    <w:rsid w:val="00867950"/>
    <w:rsid w:val="00874801"/>
    <w:rsid w:val="0087692B"/>
    <w:rsid w:val="0087744E"/>
    <w:rsid w:val="00881C58"/>
    <w:rsid w:val="0089609C"/>
    <w:rsid w:val="008960EB"/>
    <w:rsid w:val="008A0515"/>
    <w:rsid w:val="008A2CFD"/>
    <w:rsid w:val="008A4937"/>
    <w:rsid w:val="008A59E4"/>
    <w:rsid w:val="008B56B7"/>
    <w:rsid w:val="008C10C9"/>
    <w:rsid w:val="008C112D"/>
    <w:rsid w:val="008C6972"/>
    <w:rsid w:val="008D09F1"/>
    <w:rsid w:val="008D0D64"/>
    <w:rsid w:val="008D2A6A"/>
    <w:rsid w:val="008D5562"/>
    <w:rsid w:val="008D5715"/>
    <w:rsid w:val="008D68B8"/>
    <w:rsid w:val="008E6B8A"/>
    <w:rsid w:val="00903972"/>
    <w:rsid w:val="00905358"/>
    <w:rsid w:val="0091008E"/>
    <w:rsid w:val="00910EC3"/>
    <w:rsid w:val="00913E03"/>
    <w:rsid w:val="00914F8A"/>
    <w:rsid w:val="00916619"/>
    <w:rsid w:val="00920674"/>
    <w:rsid w:val="0092639F"/>
    <w:rsid w:val="00930AE8"/>
    <w:rsid w:val="00933DDE"/>
    <w:rsid w:val="009358CC"/>
    <w:rsid w:val="0094261A"/>
    <w:rsid w:val="00946B3A"/>
    <w:rsid w:val="00952C10"/>
    <w:rsid w:val="0095401D"/>
    <w:rsid w:val="00960BEF"/>
    <w:rsid w:val="00972421"/>
    <w:rsid w:val="00973762"/>
    <w:rsid w:val="00980503"/>
    <w:rsid w:val="009873F0"/>
    <w:rsid w:val="009879A0"/>
    <w:rsid w:val="0099188C"/>
    <w:rsid w:val="009956EC"/>
    <w:rsid w:val="009A2F11"/>
    <w:rsid w:val="009A5896"/>
    <w:rsid w:val="009A5AAA"/>
    <w:rsid w:val="009B1A8B"/>
    <w:rsid w:val="009C0B02"/>
    <w:rsid w:val="009C127F"/>
    <w:rsid w:val="009C6220"/>
    <w:rsid w:val="009C66AB"/>
    <w:rsid w:val="009C7176"/>
    <w:rsid w:val="009D4B8B"/>
    <w:rsid w:val="009D67F9"/>
    <w:rsid w:val="009E1D5D"/>
    <w:rsid w:val="009E2204"/>
    <w:rsid w:val="009E22C0"/>
    <w:rsid w:val="009E4995"/>
    <w:rsid w:val="009E5CE4"/>
    <w:rsid w:val="009E6059"/>
    <w:rsid w:val="009F0C5A"/>
    <w:rsid w:val="009F5D91"/>
    <w:rsid w:val="009F6E8D"/>
    <w:rsid w:val="00A027F9"/>
    <w:rsid w:val="00A04FF8"/>
    <w:rsid w:val="00A05042"/>
    <w:rsid w:val="00A05298"/>
    <w:rsid w:val="00A07785"/>
    <w:rsid w:val="00A2220D"/>
    <w:rsid w:val="00A22372"/>
    <w:rsid w:val="00A249B1"/>
    <w:rsid w:val="00A24CB5"/>
    <w:rsid w:val="00A30F28"/>
    <w:rsid w:val="00A316FA"/>
    <w:rsid w:val="00A41E72"/>
    <w:rsid w:val="00A50E46"/>
    <w:rsid w:val="00A53482"/>
    <w:rsid w:val="00A5689B"/>
    <w:rsid w:val="00A63B17"/>
    <w:rsid w:val="00A6763C"/>
    <w:rsid w:val="00A718C6"/>
    <w:rsid w:val="00A720E1"/>
    <w:rsid w:val="00A74D4C"/>
    <w:rsid w:val="00A7749D"/>
    <w:rsid w:val="00A77957"/>
    <w:rsid w:val="00A81FC9"/>
    <w:rsid w:val="00A8454E"/>
    <w:rsid w:val="00A85610"/>
    <w:rsid w:val="00A95813"/>
    <w:rsid w:val="00A96FE8"/>
    <w:rsid w:val="00A97353"/>
    <w:rsid w:val="00AA1328"/>
    <w:rsid w:val="00AA1463"/>
    <w:rsid w:val="00AA7A7D"/>
    <w:rsid w:val="00AB0FA5"/>
    <w:rsid w:val="00AB5E7B"/>
    <w:rsid w:val="00AC4DFF"/>
    <w:rsid w:val="00AC79B9"/>
    <w:rsid w:val="00AC7E51"/>
    <w:rsid w:val="00AD2390"/>
    <w:rsid w:val="00AD3F4F"/>
    <w:rsid w:val="00AD41CE"/>
    <w:rsid w:val="00AD5DFC"/>
    <w:rsid w:val="00AD742E"/>
    <w:rsid w:val="00AE05C2"/>
    <w:rsid w:val="00AE5449"/>
    <w:rsid w:val="00AF21FB"/>
    <w:rsid w:val="00AF2884"/>
    <w:rsid w:val="00AF581B"/>
    <w:rsid w:val="00AF6446"/>
    <w:rsid w:val="00B031BA"/>
    <w:rsid w:val="00B043B2"/>
    <w:rsid w:val="00B05707"/>
    <w:rsid w:val="00B05E1C"/>
    <w:rsid w:val="00B102F3"/>
    <w:rsid w:val="00B11E66"/>
    <w:rsid w:val="00B22D22"/>
    <w:rsid w:val="00B27EDD"/>
    <w:rsid w:val="00B327B8"/>
    <w:rsid w:val="00B3484D"/>
    <w:rsid w:val="00B36B04"/>
    <w:rsid w:val="00B37AAB"/>
    <w:rsid w:val="00B408A4"/>
    <w:rsid w:val="00B43339"/>
    <w:rsid w:val="00B43369"/>
    <w:rsid w:val="00B43C1A"/>
    <w:rsid w:val="00B440EB"/>
    <w:rsid w:val="00B47994"/>
    <w:rsid w:val="00B47F5E"/>
    <w:rsid w:val="00B52E0F"/>
    <w:rsid w:val="00B54BBD"/>
    <w:rsid w:val="00B5511F"/>
    <w:rsid w:val="00B60160"/>
    <w:rsid w:val="00B601FA"/>
    <w:rsid w:val="00B625AC"/>
    <w:rsid w:val="00B71209"/>
    <w:rsid w:val="00B76E24"/>
    <w:rsid w:val="00B80B7A"/>
    <w:rsid w:val="00B92EFE"/>
    <w:rsid w:val="00B96A89"/>
    <w:rsid w:val="00BA1CC5"/>
    <w:rsid w:val="00BA3709"/>
    <w:rsid w:val="00BA5B33"/>
    <w:rsid w:val="00BA6FC0"/>
    <w:rsid w:val="00BB39B6"/>
    <w:rsid w:val="00BB48B0"/>
    <w:rsid w:val="00BC6A26"/>
    <w:rsid w:val="00BC6A47"/>
    <w:rsid w:val="00BC7609"/>
    <w:rsid w:val="00BD11DF"/>
    <w:rsid w:val="00BD39D4"/>
    <w:rsid w:val="00BE0B2C"/>
    <w:rsid w:val="00BE1542"/>
    <w:rsid w:val="00BE16F2"/>
    <w:rsid w:val="00BE1AAE"/>
    <w:rsid w:val="00BE2B4A"/>
    <w:rsid w:val="00BE51C2"/>
    <w:rsid w:val="00BF143A"/>
    <w:rsid w:val="00BF3EFF"/>
    <w:rsid w:val="00C06CB6"/>
    <w:rsid w:val="00C07BC7"/>
    <w:rsid w:val="00C16716"/>
    <w:rsid w:val="00C205E3"/>
    <w:rsid w:val="00C21B0B"/>
    <w:rsid w:val="00C2523F"/>
    <w:rsid w:val="00C2545B"/>
    <w:rsid w:val="00C265C8"/>
    <w:rsid w:val="00C33253"/>
    <w:rsid w:val="00C35909"/>
    <w:rsid w:val="00C40514"/>
    <w:rsid w:val="00C42198"/>
    <w:rsid w:val="00C43C10"/>
    <w:rsid w:val="00C4522D"/>
    <w:rsid w:val="00C51EBC"/>
    <w:rsid w:val="00C53779"/>
    <w:rsid w:val="00C55205"/>
    <w:rsid w:val="00C6337A"/>
    <w:rsid w:val="00C71D78"/>
    <w:rsid w:val="00C748DA"/>
    <w:rsid w:val="00C758BC"/>
    <w:rsid w:val="00C77BA6"/>
    <w:rsid w:val="00C80A6B"/>
    <w:rsid w:val="00C83270"/>
    <w:rsid w:val="00C87ADA"/>
    <w:rsid w:val="00C92AC4"/>
    <w:rsid w:val="00C939BA"/>
    <w:rsid w:val="00CA19CA"/>
    <w:rsid w:val="00CA3580"/>
    <w:rsid w:val="00CA4C42"/>
    <w:rsid w:val="00CB05F7"/>
    <w:rsid w:val="00CB5090"/>
    <w:rsid w:val="00CB5340"/>
    <w:rsid w:val="00CB5912"/>
    <w:rsid w:val="00CB7395"/>
    <w:rsid w:val="00CC20B2"/>
    <w:rsid w:val="00CC232D"/>
    <w:rsid w:val="00CC4D0E"/>
    <w:rsid w:val="00CC6A35"/>
    <w:rsid w:val="00CC6DA4"/>
    <w:rsid w:val="00CE187D"/>
    <w:rsid w:val="00CE34BB"/>
    <w:rsid w:val="00CE5591"/>
    <w:rsid w:val="00CE62D3"/>
    <w:rsid w:val="00CF5FF2"/>
    <w:rsid w:val="00CF6064"/>
    <w:rsid w:val="00D015AC"/>
    <w:rsid w:val="00D01A86"/>
    <w:rsid w:val="00D03D39"/>
    <w:rsid w:val="00D11DCC"/>
    <w:rsid w:val="00D3265E"/>
    <w:rsid w:val="00D32D63"/>
    <w:rsid w:val="00D32D88"/>
    <w:rsid w:val="00D443A4"/>
    <w:rsid w:val="00D46A62"/>
    <w:rsid w:val="00D52179"/>
    <w:rsid w:val="00D530CD"/>
    <w:rsid w:val="00D57010"/>
    <w:rsid w:val="00D5723C"/>
    <w:rsid w:val="00D60A81"/>
    <w:rsid w:val="00D73FF3"/>
    <w:rsid w:val="00D74066"/>
    <w:rsid w:val="00D74EF0"/>
    <w:rsid w:val="00D86517"/>
    <w:rsid w:val="00D955C7"/>
    <w:rsid w:val="00DA0177"/>
    <w:rsid w:val="00DA31E9"/>
    <w:rsid w:val="00DA3CE7"/>
    <w:rsid w:val="00DB231A"/>
    <w:rsid w:val="00DC0964"/>
    <w:rsid w:val="00DC443A"/>
    <w:rsid w:val="00DC569B"/>
    <w:rsid w:val="00DE451E"/>
    <w:rsid w:val="00DF5997"/>
    <w:rsid w:val="00E023ED"/>
    <w:rsid w:val="00E0260A"/>
    <w:rsid w:val="00E058D4"/>
    <w:rsid w:val="00E05FFA"/>
    <w:rsid w:val="00E0797B"/>
    <w:rsid w:val="00E21CB5"/>
    <w:rsid w:val="00E21DC9"/>
    <w:rsid w:val="00E2499F"/>
    <w:rsid w:val="00E301CB"/>
    <w:rsid w:val="00E30EC8"/>
    <w:rsid w:val="00E31C26"/>
    <w:rsid w:val="00E35475"/>
    <w:rsid w:val="00E3788D"/>
    <w:rsid w:val="00E47B9D"/>
    <w:rsid w:val="00E50198"/>
    <w:rsid w:val="00E5608B"/>
    <w:rsid w:val="00E566EE"/>
    <w:rsid w:val="00E5747C"/>
    <w:rsid w:val="00E5753E"/>
    <w:rsid w:val="00E57C65"/>
    <w:rsid w:val="00E63148"/>
    <w:rsid w:val="00E63248"/>
    <w:rsid w:val="00E77C42"/>
    <w:rsid w:val="00E81A85"/>
    <w:rsid w:val="00E8605A"/>
    <w:rsid w:val="00E87BE2"/>
    <w:rsid w:val="00E93525"/>
    <w:rsid w:val="00EC7703"/>
    <w:rsid w:val="00ED2EA1"/>
    <w:rsid w:val="00ED2F3C"/>
    <w:rsid w:val="00ED3F1B"/>
    <w:rsid w:val="00ED6171"/>
    <w:rsid w:val="00ED6CCC"/>
    <w:rsid w:val="00EF0AE3"/>
    <w:rsid w:val="00EF317B"/>
    <w:rsid w:val="00EF31A9"/>
    <w:rsid w:val="00EF3373"/>
    <w:rsid w:val="00EF3EEF"/>
    <w:rsid w:val="00F00D07"/>
    <w:rsid w:val="00F0172F"/>
    <w:rsid w:val="00F034E5"/>
    <w:rsid w:val="00F03FDC"/>
    <w:rsid w:val="00F07AA0"/>
    <w:rsid w:val="00F14137"/>
    <w:rsid w:val="00F143FB"/>
    <w:rsid w:val="00F14E20"/>
    <w:rsid w:val="00F179AA"/>
    <w:rsid w:val="00F220CF"/>
    <w:rsid w:val="00F24ABE"/>
    <w:rsid w:val="00F251E2"/>
    <w:rsid w:val="00F270A2"/>
    <w:rsid w:val="00F33095"/>
    <w:rsid w:val="00F44732"/>
    <w:rsid w:val="00F508C2"/>
    <w:rsid w:val="00F51F4A"/>
    <w:rsid w:val="00F55024"/>
    <w:rsid w:val="00F65105"/>
    <w:rsid w:val="00F7328B"/>
    <w:rsid w:val="00F7569A"/>
    <w:rsid w:val="00F771DF"/>
    <w:rsid w:val="00F775DA"/>
    <w:rsid w:val="00F7789C"/>
    <w:rsid w:val="00F813F6"/>
    <w:rsid w:val="00F86102"/>
    <w:rsid w:val="00F8669E"/>
    <w:rsid w:val="00F9670A"/>
    <w:rsid w:val="00F97F2E"/>
    <w:rsid w:val="00FA198D"/>
    <w:rsid w:val="00FA4F70"/>
    <w:rsid w:val="00FA5542"/>
    <w:rsid w:val="00FB13A8"/>
    <w:rsid w:val="00FB4E15"/>
    <w:rsid w:val="00FB629B"/>
    <w:rsid w:val="00FC0C60"/>
    <w:rsid w:val="00FC1EB9"/>
    <w:rsid w:val="00FC2567"/>
    <w:rsid w:val="00FC2CFA"/>
    <w:rsid w:val="00FC49C6"/>
    <w:rsid w:val="00FC4B66"/>
    <w:rsid w:val="00FD09AC"/>
    <w:rsid w:val="00FD09CD"/>
    <w:rsid w:val="00FD0CBA"/>
    <w:rsid w:val="00FD19A7"/>
    <w:rsid w:val="00FD555B"/>
    <w:rsid w:val="00FD69BF"/>
    <w:rsid w:val="00FD75D4"/>
    <w:rsid w:val="00FE0AB0"/>
    <w:rsid w:val="00FF0E4A"/>
    <w:rsid w:val="00FF0F2C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F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09F1"/>
  </w:style>
  <w:style w:type="paragraph" w:customStyle="1" w:styleId="10">
    <w:name w:val="Абзац списка1"/>
    <w:basedOn w:val="a"/>
    <w:next w:val="a3"/>
    <w:uiPriority w:val="34"/>
    <w:qFormat/>
    <w:rsid w:val="008D09F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ody Text"/>
    <w:basedOn w:val="a"/>
    <w:link w:val="a5"/>
    <w:semiHidden/>
    <w:unhideWhenUsed/>
    <w:rsid w:val="008D09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D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next w:val="a6"/>
    <w:qFormat/>
    <w:rsid w:val="008D09F1"/>
    <w:pPr>
      <w:spacing w:after="0" w:line="240" w:lineRule="auto"/>
    </w:pPr>
    <w:rPr>
      <w:rFonts w:eastAsia="Times New Roman"/>
      <w:lang w:eastAsia="ru-RU"/>
    </w:rPr>
  </w:style>
  <w:style w:type="table" w:customStyle="1" w:styleId="12">
    <w:name w:val="Сетка таблицы1"/>
    <w:basedOn w:val="a1"/>
    <w:next w:val="a7"/>
    <w:uiPriority w:val="59"/>
    <w:rsid w:val="008D09F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D0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D09F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Верхний колонтитул1"/>
    <w:basedOn w:val="a"/>
    <w:next w:val="a8"/>
    <w:link w:val="a9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13"/>
    <w:uiPriority w:val="99"/>
    <w:rsid w:val="008D09F1"/>
  </w:style>
  <w:style w:type="paragraph" w:customStyle="1" w:styleId="14">
    <w:name w:val="Нижний колонтитул1"/>
    <w:basedOn w:val="a"/>
    <w:next w:val="aa"/>
    <w:link w:val="ab"/>
    <w:uiPriority w:val="99"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4"/>
    <w:uiPriority w:val="99"/>
    <w:rsid w:val="008D09F1"/>
  </w:style>
  <w:style w:type="character" w:customStyle="1" w:styleId="ac">
    <w:name w:val="Гипертекстовая ссылка"/>
    <w:uiPriority w:val="99"/>
    <w:rsid w:val="008D09F1"/>
    <w:rPr>
      <w:color w:val="106BBE"/>
    </w:rPr>
  </w:style>
  <w:style w:type="paragraph" w:customStyle="1" w:styleId="ConsCell">
    <w:name w:val="Con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D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D09F1"/>
    <w:pPr>
      <w:ind w:left="720"/>
      <w:contextualSpacing/>
    </w:pPr>
  </w:style>
  <w:style w:type="paragraph" w:styleId="a6">
    <w:name w:val="No Spacing"/>
    <w:uiPriority w:val="1"/>
    <w:qFormat/>
    <w:rsid w:val="008D09F1"/>
    <w:pPr>
      <w:spacing w:after="0" w:line="240" w:lineRule="auto"/>
    </w:pPr>
  </w:style>
  <w:style w:type="table" w:styleId="a7">
    <w:name w:val="Table Grid"/>
    <w:basedOn w:val="a1"/>
    <w:uiPriority w:val="39"/>
    <w:rsid w:val="008D0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15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8"/>
    <w:uiPriority w:val="99"/>
    <w:semiHidden/>
    <w:rsid w:val="008D09F1"/>
  </w:style>
  <w:style w:type="paragraph" w:styleId="aa">
    <w:name w:val="footer"/>
    <w:basedOn w:val="a"/>
    <w:link w:val="16"/>
    <w:uiPriority w:val="99"/>
    <w:semiHidden/>
    <w:unhideWhenUsed/>
    <w:rsid w:val="008D0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a"/>
    <w:uiPriority w:val="99"/>
    <w:semiHidden/>
    <w:rsid w:val="008D09F1"/>
  </w:style>
  <w:style w:type="character" w:styleId="ad">
    <w:name w:val="Hyperlink"/>
    <w:basedOn w:val="a0"/>
    <w:uiPriority w:val="99"/>
    <w:unhideWhenUsed/>
    <w:rsid w:val="00074E9A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F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3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401572086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40034286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00.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CAF4-2D5D-4CAD-91F3-ED1E89E3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6068</Words>
  <Characters>34592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Кривошеев</dc:creator>
  <cp:lastModifiedBy>1</cp:lastModifiedBy>
  <cp:revision>2</cp:revision>
  <cp:lastPrinted>2026-01-20T06:54:00Z</cp:lastPrinted>
  <dcterms:created xsi:type="dcterms:W3CDTF">2026-01-20T06:55:00Z</dcterms:created>
  <dcterms:modified xsi:type="dcterms:W3CDTF">2026-01-20T06:55:00Z</dcterms:modified>
</cp:coreProperties>
</file>